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BE491C">
        <w:tc>
          <w:tcPr>
            <w:tcW w:w="5670" w:type="dxa"/>
          </w:tcPr>
          <w:p w14:paraId="47F3FA14" w14:textId="77777777" w:rsidR="00666BDD" w:rsidRDefault="00666BDD" w:rsidP="00BE491C">
            <w:pPr>
              <w:pStyle w:val="af1"/>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0CE9BA28" w14:textId="3A238C22" w:rsidR="00832EBB" w:rsidRDefault="000F0FC3" w:rsidP="00C17B01">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2C70D0">
            <w:rPr>
              <w:rFonts w:ascii="Times New Roman" w:eastAsia="Arial Unicode MS" w:hAnsi="Times New Roman" w:cs="Times New Roman"/>
              <w:sz w:val="40"/>
              <w:szCs w:val="40"/>
            </w:rPr>
            <w:t>Холодильная техника и системы кондиционирования</w:t>
          </w:r>
          <w:r w:rsidRPr="00D83E4E">
            <w:rPr>
              <w:rFonts w:ascii="Times New Roman" w:eastAsia="Arial Unicode MS" w:hAnsi="Times New Roman" w:cs="Times New Roman"/>
              <w:sz w:val="40"/>
              <w:szCs w:val="40"/>
            </w:rPr>
            <w:t>»</w:t>
          </w:r>
        </w:p>
        <w:p w14:paraId="723989CC" w14:textId="5C92084B" w:rsidR="00D83E4E" w:rsidRPr="00D83E4E" w:rsidRDefault="00D83E4E" w:rsidP="00C17B01">
          <w:pPr>
            <w:spacing w:after="0" w:line="360" w:lineRule="auto"/>
            <w:jc w:val="center"/>
            <w:rPr>
              <w:rFonts w:ascii="Times New Roman" w:eastAsia="Arial Unicode MS" w:hAnsi="Times New Roman" w:cs="Times New Roman"/>
              <w:sz w:val="36"/>
              <w:szCs w:val="36"/>
            </w:rPr>
          </w:pPr>
          <w:r w:rsidRPr="00D83E4E">
            <w:rPr>
              <w:rFonts w:ascii="Times New Roman" w:eastAsia="Arial Unicode MS" w:hAnsi="Times New Roman" w:cs="Times New Roman"/>
              <w:sz w:val="36"/>
              <w:szCs w:val="36"/>
            </w:rPr>
            <w:t>Финала Чемпионата по профессиональному мастерству</w:t>
          </w:r>
          <w:r>
            <w:rPr>
              <w:rFonts w:ascii="Times New Roman" w:eastAsia="Arial Unicode MS" w:hAnsi="Times New Roman" w:cs="Times New Roman"/>
              <w:sz w:val="36"/>
              <w:szCs w:val="36"/>
            </w:rPr>
            <w:t xml:space="preserve"> «Профессионалы» в 2023 г.</w:t>
          </w:r>
        </w:p>
        <w:p w14:paraId="7D975935" w14:textId="07C379DD" w:rsidR="00334165" w:rsidRPr="00A204BB" w:rsidRDefault="00350BD4" w:rsidP="00C17B01">
          <w:pPr>
            <w:spacing w:after="0" w:line="360" w:lineRule="auto"/>
            <w:jc w:val="center"/>
            <w:rPr>
              <w:rFonts w:ascii="Times New Roman" w:eastAsia="Arial Unicode MS" w:hAnsi="Times New Roman" w:cs="Times New Roman"/>
              <w:sz w:val="72"/>
              <w:szCs w:val="72"/>
            </w:rPr>
          </w:pPr>
        </w:p>
      </w:sdtContent>
    </w:sdt>
    <w:p w14:paraId="32464DCD" w14:textId="6E034DD8" w:rsidR="006C6D6D" w:rsidRDefault="006C6D6D" w:rsidP="00C17B01">
      <w:pPr>
        <w:spacing w:after="0" w:line="360" w:lineRule="auto"/>
        <w:rPr>
          <w:rFonts w:ascii="Times New Roman" w:hAnsi="Times New Roman" w:cs="Times New Roman"/>
          <w:lang w:bidi="en-US"/>
        </w:rPr>
      </w:pPr>
    </w:p>
    <w:p w14:paraId="0FCE54D4" w14:textId="7998F824" w:rsidR="009B18A2" w:rsidRDefault="009B18A2" w:rsidP="00C17B01">
      <w:pPr>
        <w:spacing w:after="0" w:line="360" w:lineRule="auto"/>
        <w:rPr>
          <w:rFonts w:ascii="Times New Roman" w:hAnsi="Times New Roman" w:cs="Times New Roman"/>
          <w:lang w:bidi="en-US"/>
        </w:rPr>
      </w:pPr>
    </w:p>
    <w:p w14:paraId="7C7486F1" w14:textId="1D69D426" w:rsidR="009B18A2" w:rsidRDefault="009B18A2" w:rsidP="00C17B01">
      <w:pPr>
        <w:spacing w:after="0" w:line="360" w:lineRule="auto"/>
        <w:rPr>
          <w:rFonts w:ascii="Times New Roman" w:hAnsi="Times New Roman" w:cs="Times New Roman"/>
          <w:lang w:bidi="en-US"/>
        </w:rPr>
      </w:pPr>
    </w:p>
    <w:p w14:paraId="7FFC6E5F" w14:textId="12233809" w:rsidR="009B18A2" w:rsidRDefault="009B18A2" w:rsidP="00C17B01">
      <w:pPr>
        <w:spacing w:after="0" w:line="360" w:lineRule="auto"/>
        <w:rPr>
          <w:rFonts w:ascii="Times New Roman" w:hAnsi="Times New Roman" w:cs="Times New Roman"/>
          <w:lang w:bidi="en-US"/>
        </w:rPr>
      </w:pPr>
    </w:p>
    <w:p w14:paraId="6C297F1E" w14:textId="0EFE978A" w:rsidR="009B18A2" w:rsidRDefault="009B18A2" w:rsidP="00C17B01">
      <w:pPr>
        <w:spacing w:after="0" w:line="360" w:lineRule="auto"/>
        <w:rPr>
          <w:rFonts w:ascii="Times New Roman" w:hAnsi="Times New Roman" w:cs="Times New Roman"/>
          <w:lang w:bidi="en-US"/>
        </w:rPr>
      </w:pPr>
    </w:p>
    <w:p w14:paraId="58084380" w14:textId="3630DA8D" w:rsidR="009B18A2" w:rsidRDefault="009B18A2" w:rsidP="00C17B01">
      <w:pPr>
        <w:spacing w:after="0" w:line="360" w:lineRule="auto"/>
        <w:rPr>
          <w:rFonts w:ascii="Times New Roman" w:hAnsi="Times New Roman" w:cs="Times New Roman"/>
          <w:lang w:bidi="en-US"/>
        </w:rPr>
      </w:pPr>
    </w:p>
    <w:p w14:paraId="0B3D32D6" w14:textId="45D3E687" w:rsidR="00666BDD" w:rsidRDefault="00666BDD" w:rsidP="00C17B01">
      <w:pPr>
        <w:spacing w:after="0" w:line="360" w:lineRule="auto"/>
        <w:rPr>
          <w:rFonts w:ascii="Times New Roman" w:hAnsi="Times New Roman" w:cs="Times New Roman"/>
          <w:lang w:bidi="en-US"/>
        </w:rPr>
      </w:pPr>
    </w:p>
    <w:p w14:paraId="6D3F9804" w14:textId="77777777" w:rsidR="00666BDD" w:rsidRDefault="00666BDD"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77777777" w:rsidR="009B18A2" w:rsidRDefault="009B18A2" w:rsidP="00C17B01">
      <w:pPr>
        <w:spacing w:after="0" w:line="360" w:lineRule="auto"/>
        <w:rPr>
          <w:rFonts w:ascii="Times New Roman" w:hAnsi="Times New Roman" w:cs="Times New Roman"/>
          <w:lang w:bidi="en-US"/>
        </w:rPr>
      </w:pPr>
    </w:p>
    <w:p w14:paraId="3FE53A15" w14:textId="71F42111" w:rsidR="009B18A2" w:rsidRDefault="009B18A2" w:rsidP="009B18A2">
      <w:pPr>
        <w:spacing w:after="0" w:line="360" w:lineRule="auto"/>
        <w:jc w:val="center"/>
        <w:rPr>
          <w:rFonts w:ascii="Times New Roman" w:hAnsi="Times New Roman" w:cs="Times New Roman"/>
          <w:lang w:bidi="en-US"/>
        </w:rPr>
      </w:pPr>
      <w:proofErr w:type="spellStart"/>
      <w:r>
        <w:rPr>
          <w:rFonts w:ascii="Times New Roman" w:hAnsi="Times New Roman" w:cs="Times New Roman"/>
          <w:lang w:bidi="en-US"/>
        </w:rPr>
        <w:t>г.</w:t>
      </w:r>
      <w:r w:rsidR="00D83E4E">
        <w:rPr>
          <w:rFonts w:ascii="Times New Roman" w:hAnsi="Times New Roman" w:cs="Times New Roman"/>
          <w:lang w:bidi="en-US"/>
        </w:rPr>
        <w:t>Санкт</w:t>
      </w:r>
      <w:proofErr w:type="spellEnd"/>
      <w:r w:rsidR="00D83E4E">
        <w:rPr>
          <w:rFonts w:ascii="Times New Roman" w:hAnsi="Times New Roman" w:cs="Times New Roman"/>
          <w:lang w:bidi="en-US"/>
        </w:rPr>
        <w:t xml:space="preserve">-Петербург, </w:t>
      </w:r>
      <w:r w:rsidR="00666BDD">
        <w:rPr>
          <w:rFonts w:ascii="Times New Roman" w:hAnsi="Times New Roman" w:cs="Times New Roman"/>
          <w:lang w:bidi="en-US"/>
        </w:rPr>
        <w:t>2023</w:t>
      </w:r>
      <w:r w:rsidR="00D83E4E">
        <w:rPr>
          <w:rFonts w:ascii="Times New Roman" w:hAnsi="Times New Roman" w:cs="Times New Roman"/>
          <w:lang w:bidi="en-US"/>
        </w:rPr>
        <w:t xml:space="preserve"> г.</w:t>
      </w:r>
    </w:p>
    <w:p w14:paraId="4E237B94" w14:textId="264A6BCD"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5532F29F" w14:textId="77777777" w:rsidR="00FC6098" w:rsidRPr="00E35730" w:rsidRDefault="00FC6098" w:rsidP="00C17B01">
      <w:pPr>
        <w:pStyle w:val="bullet"/>
        <w:numPr>
          <w:ilvl w:val="0"/>
          <w:numId w:val="0"/>
        </w:numPr>
        <w:ind w:firstLine="709"/>
        <w:jc w:val="both"/>
        <w:rPr>
          <w:rFonts w:ascii="Times New Roman" w:hAnsi="Times New Roman"/>
          <w:b/>
          <w:sz w:val="28"/>
          <w:szCs w:val="28"/>
          <w:lang w:val="ru-RU"/>
        </w:rPr>
      </w:pPr>
    </w:p>
    <w:p w14:paraId="274AAE44" w14:textId="1A664FA0" w:rsidR="00826C75" w:rsidRPr="00E35730" w:rsidRDefault="0029547E">
      <w:pPr>
        <w:pStyle w:val="11"/>
        <w:rPr>
          <w:rFonts w:ascii="Times New Roman" w:eastAsiaTheme="minorEastAsia" w:hAnsi="Times New Roman"/>
          <w:bCs w:val="0"/>
          <w:noProof/>
          <w:sz w:val="28"/>
          <w:lang w:val="ru-RU" w:eastAsia="ru-RU"/>
        </w:rPr>
      </w:pPr>
      <w:r w:rsidRPr="00E35730">
        <w:rPr>
          <w:rFonts w:ascii="Times New Roman" w:hAnsi="Times New Roman"/>
          <w:sz w:val="28"/>
          <w:lang w:val="ru-RU" w:eastAsia="ru-RU"/>
        </w:rPr>
        <w:fldChar w:fldCharType="begin"/>
      </w:r>
      <w:r w:rsidRPr="00E35730">
        <w:rPr>
          <w:rFonts w:ascii="Times New Roman" w:hAnsi="Times New Roman"/>
          <w:sz w:val="28"/>
          <w:lang w:val="ru-RU" w:eastAsia="ru-RU"/>
        </w:rPr>
        <w:instrText xml:space="preserve"> TOC \o "1-2" \h \z \u </w:instrText>
      </w:r>
      <w:r w:rsidRPr="00E35730">
        <w:rPr>
          <w:rFonts w:ascii="Times New Roman" w:hAnsi="Times New Roman"/>
          <w:sz w:val="28"/>
          <w:lang w:val="ru-RU" w:eastAsia="ru-RU"/>
        </w:rPr>
        <w:fldChar w:fldCharType="separate"/>
      </w:r>
      <w:hyperlink w:anchor="_Toc142565616" w:history="1">
        <w:r w:rsidR="00826C75" w:rsidRPr="00E35730">
          <w:rPr>
            <w:rStyle w:val="ae"/>
            <w:rFonts w:ascii="Times New Roman" w:hAnsi="Times New Roman"/>
            <w:noProof/>
            <w:sz w:val="28"/>
          </w:rPr>
          <w:t>1. ОСНОВНЫЕ ТРЕБОВАНИЯ КОМПЕТЕНЦИИ</w:t>
        </w:r>
        <w:r w:rsidR="00826C75" w:rsidRPr="00E35730">
          <w:rPr>
            <w:rFonts w:ascii="Times New Roman" w:hAnsi="Times New Roman"/>
            <w:noProof/>
            <w:webHidden/>
            <w:sz w:val="28"/>
          </w:rPr>
          <w:tab/>
        </w:r>
        <w:r w:rsidR="00826C75" w:rsidRPr="00E35730">
          <w:rPr>
            <w:rFonts w:ascii="Times New Roman" w:hAnsi="Times New Roman"/>
            <w:noProof/>
            <w:webHidden/>
            <w:sz w:val="28"/>
          </w:rPr>
          <w:fldChar w:fldCharType="begin"/>
        </w:r>
        <w:r w:rsidR="00826C75" w:rsidRPr="00E35730">
          <w:rPr>
            <w:rFonts w:ascii="Times New Roman" w:hAnsi="Times New Roman"/>
            <w:noProof/>
            <w:webHidden/>
            <w:sz w:val="28"/>
          </w:rPr>
          <w:instrText xml:space="preserve"> PAGEREF _Toc142565616 \h </w:instrText>
        </w:r>
        <w:r w:rsidR="00826C75" w:rsidRPr="00E35730">
          <w:rPr>
            <w:rFonts w:ascii="Times New Roman" w:hAnsi="Times New Roman"/>
            <w:noProof/>
            <w:webHidden/>
            <w:sz w:val="28"/>
          </w:rPr>
        </w:r>
        <w:r w:rsidR="00826C75" w:rsidRPr="00E35730">
          <w:rPr>
            <w:rFonts w:ascii="Times New Roman" w:hAnsi="Times New Roman"/>
            <w:noProof/>
            <w:webHidden/>
            <w:sz w:val="28"/>
          </w:rPr>
          <w:fldChar w:fldCharType="separate"/>
        </w:r>
        <w:r w:rsidR="00DA4D5A" w:rsidRPr="00E35730">
          <w:rPr>
            <w:rFonts w:ascii="Times New Roman" w:hAnsi="Times New Roman"/>
            <w:noProof/>
            <w:webHidden/>
            <w:sz w:val="28"/>
          </w:rPr>
          <w:t>3</w:t>
        </w:r>
        <w:r w:rsidR="00826C75" w:rsidRPr="00E35730">
          <w:rPr>
            <w:rFonts w:ascii="Times New Roman" w:hAnsi="Times New Roman"/>
            <w:noProof/>
            <w:webHidden/>
            <w:sz w:val="28"/>
          </w:rPr>
          <w:fldChar w:fldCharType="end"/>
        </w:r>
      </w:hyperlink>
    </w:p>
    <w:p w14:paraId="770C1E26" w14:textId="3A12014A" w:rsidR="00826C75" w:rsidRPr="00E35730" w:rsidRDefault="00350BD4">
      <w:pPr>
        <w:pStyle w:val="25"/>
        <w:rPr>
          <w:rFonts w:eastAsiaTheme="minorEastAsia"/>
          <w:noProof/>
          <w:sz w:val="28"/>
          <w:szCs w:val="28"/>
        </w:rPr>
      </w:pPr>
      <w:hyperlink w:anchor="_Toc142565617" w:history="1">
        <w:r w:rsidR="00826C75" w:rsidRPr="00E35730">
          <w:rPr>
            <w:rStyle w:val="ae"/>
            <w:noProof/>
            <w:sz w:val="28"/>
            <w:szCs w:val="28"/>
          </w:rPr>
          <w:t>1.1. ОБЩИЕ СВЕДЕНИЯ О ТРЕБОВАНИЯХ КОМПЕТЕНЦИИ</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_Toc142565617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3</w:t>
        </w:r>
        <w:r w:rsidR="00826C75" w:rsidRPr="00E35730">
          <w:rPr>
            <w:noProof/>
            <w:webHidden/>
            <w:sz w:val="28"/>
            <w:szCs w:val="28"/>
          </w:rPr>
          <w:fldChar w:fldCharType="end"/>
        </w:r>
      </w:hyperlink>
    </w:p>
    <w:p w14:paraId="26ED8188" w14:textId="2043DBF0" w:rsidR="00826C75" w:rsidRPr="00E35730" w:rsidRDefault="00350BD4">
      <w:pPr>
        <w:pStyle w:val="25"/>
        <w:rPr>
          <w:rFonts w:eastAsiaTheme="minorEastAsia"/>
          <w:noProof/>
          <w:sz w:val="28"/>
          <w:szCs w:val="28"/>
        </w:rPr>
      </w:pPr>
      <w:hyperlink w:anchor="_Toc142565618" w:history="1">
        <w:r w:rsidR="00826C75" w:rsidRPr="00E35730">
          <w:rPr>
            <w:rStyle w:val="ae"/>
            <w:noProof/>
            <w:sz w:val="28"/>
            <w:szCs w:val="28"/>
          </w:rPr>
          <w:t>1.2. ПЕРЕЧЕНЬ ПРОФЕССИОНАЛЬНЫХ ЗАДАЧ СПЕЦИАЛИСТА ПО КОМПЕТЕНЦИИ «ХОЛОДИЛЬНАЯ ТЕХНИКА И СИСТЕМЫ КОНДИЦИОНИРОВАНИЯ»</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_Toc142565618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3</w:t>
        </w:r>
        <w:r w:rsidR="00826C75" w:rsidRPr="00E35730">
          <w:rPr>
            <w:noProof/>
            <w:webHidden/>
            <w:sz w:val="28"/>
            <w:szCs w:val="28"/>
          </w:rPr>
          <w:fldChar w:fldCharType="end"/>
        </w:r>
      </w:hyperlink>
    </w:p>
    <w:p w14:paraId="008EFD46" w14:textId="07D80281" w:rsidR="00826C75" w:rsidRPr="00E35730" w:rsidRDefault="00350BD4">
      <w:pPr>
        <w:pStyle w:val="25"/>
        <w:rPr>
          <w:rFonts w:eastAsiaTheme="minorEastAsia"/>
          <w:noProof/>
          <w:sz w:val="28"/>
          <w:szCs w:val="28"/>
        </w:rPr>
      </w:pPr>
      <w:hyperlink w:anchor="_Toc142565619" w:history="1">
        <w:r w:rsidR="00826C75" w:rsidRPr="00E35730">
          <w:rPr>
            <w:rStyle w:val="ae"/>
            <w:noProof/>
            <w:sz w:val="28"/>
            <w:szCs w:val="28"/>
          </w:rPr>
          <w:t>1.3. ТРЕБОВАНИЯ К СХЕМЕ ОЦЕНКИ</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_Toc142565619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8</w:t>
        </w:r>
        <w:r w:rsidR="00826C75" w:rsidRPr="00E35730">
          <w:rPr>
            <w:noProof/>
            <w:webHidden/>
            <w:sz w:val="28"/>
            <w:szCs w:val="28"/>
          </w:rPr>
          <w:fldChar w:fldCharType="end"/>
        </w:r>
      </w:hyperlink>
    </w:p>
    <w:p w14:paraId="0897291F" w14:textId="555128AD" w:rsidR="00826C75" w:rsidRPr="00E35730" w:rsidRDefault="00350BD4">
      <w:pPr>
        <w:pStyle w:val="25"/>
        <w:rPr>
          <w:rFonts w:eastAsiaTheme="minorEastAsia"/>
          <w:noProof/>
          <w:sz w:val="28"/>
          <w:szCs w:val="28"/>
        </w:rPr>
      </w:pPr>
      <w:hyperlink w:anchor="_Toc142565620" w:history="1">
        <w:r w:rsidR="00826C75" w:rsidRPr="00E35730">
          <w:rPr>
            <w:rStyle w:val="ae"/>
            <w:noProof/>
            <w:sz w:val="28"/>
            <w:szCs w:val="28"/>
          </w:rPr>
          <w:t>1.4. СПЕЦИФИКАЦИЯ ОЦЕНКИ КОМПЕТЕНЦИИ</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_Toc142565620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9</w:t>
        </w:r>
        <w:r w:rsidR="00826C75" w:rsidRPr="00E35730">
          <w:rPr>
            <w:noProof/>
            <w:webHidden/>
            <w:sz w:val="28"/>
            <w:szCs w:val="28"/>
          </w:rPr>
          <w:fldChar w:fldCharType="end"/>
        </w:r>
      </w:hyperlink>
    </w:p>
    <w:p w14:paraId="2A1130B4" w14:textId="797700E2" w:rsidR="00826C75" w:rsidRPr="00E35730" w:rsidRDefault="00350BD4">
      <w:pPr>
        <w:pStyle w:val="25"/>
        <w:rPr>
          <w:rFonts w:eastAsiaTheme="minorEastAsia"/>
          <w:noProof/>
          <w:sz w:val="28"/>
          <w:szCs w:val="28"/>
        </w:rPr>
      </w:pPr>
      <w:hyperlink w:anchor="_Toc142565621" w:history="1">
        <w:r w:rsidR="00826C75" w:rsidRPr="00E35730">
          <w:rPr>
            <w:rStyle w:val="ae"/>
            <w:noProof/>
            <w:sz w:val="28"/>
            <w:szCs w:val="28"/>
          </w:rPr>
          <w:t>1.5. КОНКУРСНОЕ ЗАДАНИЕ</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_Toc142565621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10</w:t>
        </w:r>
        <w:r w:rsidR="00826C75" w:rsidRPr="00E35730">
          <w:rPr>
            <w:noProof/>
            <w:webHidden/>
            <w:sz w:val="28"/>
            <w:szCs w:val="28"/>
          </w:rPr>
          <w:fldChar w:fldCharType="end"/>
        </w:r>
      </w:hyperlink>
    </w:p>
    <w:p w14:paraId="70862F55" w14:textId="26128FA9" w:rsidR="00826C75" w:rsidRPr="00E35730" w:rsidRDefault="00350BD4">
      <w:pPr>
        <w:pStyle w:val="25"/>
        <w:rPr>
          <w:rFonts w:eastAsiaTheme="minorEastAsia"/>
          <w:noProof/>
          <w:sz w:val="28"/>
          <w:szCs w:val="28"/>
        </w:rPr>
      </w:pPr>
      <w:hyperlink w:anchor="_Toc142565622" w:history="1">
        <w:r w:rsidR="00826C75" w:rsidRPr="00E35730">
          <w:rPr>
            <w:rStyle w:val="ae"/>
            <w:noProof/>
            <w:sz w:val="28"/>
            <w:szCs w:val="28"/>
          </w:rPr>
          <w:t>1.5.1. Разработка/выбор конкурсного задания</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_Toc142565622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10</w:t>
        </w:r>
        <w:r w:rsidR="00826C75" w:rsidRPr="00E35730">
          <w:rPr>
            <w:noProof/>
            <w:webHidden/>
            <w:sz w:val="28"/>
            <w:szCs w:val="28"/>
          </w:rPr>
          <w:fldChar w:fldCharType="end"/>
        </w:r>
      </w:hyperlink>
    </w:p>
    <w:p w14:paraId="66D2D270" w14:textId="66440EF7" w:rsidR="00826C75" w:rsidRPr="00E35730" w:rsidRDefault="00350BD4">
      <w:pPr>
        <w:pStyle w:val="25"/>
        <w:rPr>
          <w:rFonts w:eastAsiaTheme="minorEastAsia"/>
          <w:noProof/>
          <w:sz w:val="28"/>
          <w:szCs w:val="28"/>
        </w:rPr>
      </w:pPr>
      <w:hyperlink w:anchor="_Toc142565623" w:history="1">
        <w:r w:rsidR="00826C75" w:rsidRPr="00E35730">
          <w:rPr>
            <w:rStyle w:val="ae"/>
            <w:noProof/>
            <w:sz w:val="28"/>
            <w:szCs w:val="28"/>
          </w:rPr>
          <w:t>1.5.2. Структура модулей конкурсного задания (инвариант/вариатив)</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_Toc142565623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13</w:t>
        </w:r>
        <w:r w:rsidR="00826C75" w:rsidRPr="00E35730">
          <w:rPr>
            <w:noProof/>
            <w:webHidden/>
            <w:sz w:val="28"/>
            <w:szCs w:val="28"/>
          </w:rPr>
          <w:fldChar w:fldCharType="end"/>
        </w:r>
      </w:hyperlink>
    </w:p>
    <w:p w14:paraId="40E01357" w14:textId="6308E936" w:rsidR="00826C75" w:rsidRPr="00E35730" w:rsidRDefault="00350BD4">
      <w:pPr>
        <w:pStyle w:val="11"/>
        <w:rPr>
          <w:rFonts w:ascii="Times New Roman" w:eastAsiaTheme="minorEastAsia" w:hAnsi="Times New Roman"/>
          <w:bCs w:val="0"/>
          <w:noProof/>
          <w:sz w:val="28"/>
          <w:lang w:val="ru-RU" w:eastAsia="ru-RU"/>
        </w:rPr>
      </w:pPr>
      <w:hyperlink w:anchor="_Toc142565624" w:history="1">
        <w:r w:rsidR="00826C75" w:rsidRPr="00E35730">
          <w:rPr>
            <w:rStyle w:val="ae"/>
            <w:rFonts w:ascii="Times New Roman" w:hAnsi="Times New Roman"/>
            <w:noProof/>
            <w:sz w:val="28"/>
          </w:rPr>
          <w:t>2. СПЕЦИАЛЬНЫЕ ПРАВИЛА КОМПЕТЕНЦИИ</w:t>
        </w:r>
        <w:r w:rsidR="00826C75" w:rsidRPr="00E35730">
          <w:rPr>
            <w:rFonts w:ascii="Times New Roman" w:hAnsi="Times New Roman"/>
            <w:noProof/>
            <w:webHidden/>
            <w:sz w:val="28"/>
          </w:rPr>
          <w:tab/>
        </w:r>
        <w:r w:rsidR="00826C75" w:rsidRPr="00E35730">
          <w:rPr>
            <w:rFonts w:ascii="Times New Roman" w:hAnsi="Times New Roman"/>
            <w:noProof/>
            <w:webHidden/>
            <w:sz w:val="28"/>
          </w:rPr>
          <w:fldChar w:fldCharType="begin"/>
        </w:r>
        <w:r w:rsidR="00826C75" w:rsidRPr="00E35730">
          <w:rPr>
            <w:rFonts w:ascii="Times New Roman" w:hAnsi="Times New Roman"/>
            <w:noProof/>
            <w:webHidden/>
            <w:sz w:val="28"/>
          </w:rPr>
          <w:instrText xml:space="preserve"> PAGEREF _Toc142565624 \h </w:instrText>
        </w:r>
        <w:r w:rsidR="00826C75" w:rsidRPr="00E35730">
          <w:rPr>
            <w:rFonts w:ascii="Times New Roman" w:hAnsi="Times New Roman"/>
            <w:noProof/>
            <w:webHidden/>
            <w:sz w:val="28"/>
          </w:rPr>
        </w:r>
        <w:r w:rsidR="00826C75" w:rsidRPr="00E35730">
          <w:rPr>
            <w:rFonts w:ascii="Times New Roman" w:hAnsi="Times New Roman"/>
            <w:noProof/>
            <w:webHidden/>
            <w:sz w:val="28"/>
          </w:rPr>
          <w:fldChar w:fldCharType="separate"/>
        </w:r>
        <w:r w:rsidR="00DA4D5A" w:rsidRPr="00E35730">
          <w:rPr>
            <w:rFonts w:ascii="Times New Roman" w:hAnsi="Times New Roman"/>
            <w:noProof/>
            <w:webHidden/>
            <w:sz w:val="28"/>
          </w:rPr>
          <w:t>22</w:t>
        </w:r>
        <w:r w:rsidR="00826C75" w:rsidRPr="00E35730">
          <w:rPr>
            <w:rFonts w:ascii="Times New Roman" w:hAnsi="Times New Roman"/>
            <w:noProof/>
            <w:webHidden/>
            <w:sz w:val="28"/>
          </w:rPr>
          <w:fldChar w:fldCharType="end"/>
        </w:r>
      </w:hyperlink>
    </w:p>
    <w:p w14:paraId="6F52C5B9" w14:textId="3E91897D" w:rsidR="00826C75" w:rsidRPr="00E35730" w:rsidRDefault="00350BD4">
      <w:pPr>
        <w:pStyle w:val="25"/>
        <w:rPr>
          <w:rFonts w:eastAsiaTheme="minorEastAsia"/>
          <w:noProof/>
          <w:sz w:val="28"/>
          <w:szCs w:val="28"/>
        </w:rPr>
      </w:pPr>
      <w:hyperlink w:anchor="_Toc142565625" w:history="1">
        <w:r w:rsidR="00826C75" w:rsidRPr="00E35730">
          <w:rPr>
            <w:rStyle w:val="ae"/>
            <w:noProof/>
            <w:sz w:val="28"/>
            <w:szCs w:val="28"/>
          </w:rPr>
          <w:t>2.1. ЛИЧНЫЙ ИНСТРУМЕНТ КОНКУРСАНТА</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_Toc142565625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22</w:t>
        </w:r>
        <w:r w:rsidR="00826C75" w:rsidRPr="00E35730">
          <w:rPr>
            <w:noProof/>
            <w:webHidden/>
            <w:sz w:val="28"/>
            <w:szCs w:val="28"/>
          </w:rPr>
          <w:fldChar w:fldCharType="end"/>
        </w:r>
      </w:hyperlink>
    </w:p>
    <w:p w14:paraId="5578313C" w14:textId="704AAD15" w:rsidR="00826C75" w:rsidRPr="00E35730" w:rsidRDefault="00350BD4">
      <w:pPr>
        <w:pStyle w:val="25"/>
        <w:rPr>
          <w:rFonts w:eastAsiaTheme="minorEastAsia"/>
          <w:noProof/>
          <w:sz w:val="28"/>
          <w:szCs w:val="28"/>
        </w:rPr>
      </w:pPr>
      <w:hyperlink w:anchor="_Toc142565626" w:history="1">
        <w:r w:rsidR="00826C75" w:rsidRPr="00E35730">
          <w:rPr>
            <w:rStyle w:val="ae"/>
            <w:noProof/>
            <w:sz w:val="28"/>
            <w:szCs w:val="28"/>
          </w:rPr>
          <w:t>2.2. МАТЕРИАЛЫ, ОБОРУДОВАНИЕ И ИНСТРУМЕНТЫ, ЗАПРЕЩЕННЫЕ НА ПЛОЩАДКЕ</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_Toc142565626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29</w:t>
        </w:r>
        <w:r w:rsidR="00826C75" w:rsidRPr="00E35730">
          <w:rPr>
            <w:noProof/>
            <w:webHidden/>
            <w:sz w:val="28"/>
            <w:szCs w:val="28"/>
          </w:rPr>
          <w:fldChar w:fldCharType="end"/>
        </w:r>
      </w:hyperlink>
    </w:p>
    <w:p w14:paraId="7F059B57" w14:textId="31FD647E" w:rsidR="00826C75" w:rsidRPr="00E35730" w:rsidRDefault="00350BD4">
      <w:pPr>
        <w:pStyle w:val="25"/>
        <w:rPr>
          <w:rFonts w:eastAsiaTheme="minorEastAsia"/>
          <w:noProof/>
          <w:sz w:val="28"/>
          <w:szCs w:val="28"/>
        </w:rPr>
      </w:pPr>
      <w:hyperlink w:anchor="_Toc142565627" w:history="1">
        <w:r w:rsidR="00826C75" w:rsidRPr="00E35730">
          <w:rPr>
            <w:rStyle w:val="ae"/>
            <w:bCs/>
            <w:caps/>
            <w:noProof/>
            <w:sz w:val="28"/>
            <w:szCs w:val="28"/>
          </w:rPr>
          <w:t>3. Приложения</w:t>
        </w:r>
        <w:r w:rsidR="00826C75" w:rsidRPr="00E35730">
          <w:rPr>
            <w:noProof/>
            <w:webHidden/>
            <w:sz w:val="28"/>
            <w:szCs w:val="28"/>
          </w:rPr>
          <w:tab/>
        </w:r>
        <w:r w:rsidR="00826C75" w:rsidRPr="00E35730">
          <w:rPr>
            <w:noProof/>
            <w:webHidden/>
            <w:sz w:val="28"/>
            <w:szCs w:val="28"/>
          </w:rPr>
          <w:fldChar w:fldCharType="begin"/>
        </w:r>
        <w:r w:rsidR="00826C75" w:rsidRPr="00E35730">
          <w:rPr>
            <w:noProof/>
            <w:webHidden/>
            <w:sz w:val="28"/>
            <w:szCs w:val="28"/>
          </w:rPr>
          <w:instrText xml:space="preserve"> PAGEREF _Toc142565627 \h </w:instrText>
        </w:r>
        <w:r w:rsidR="00826C75" w:rsidRPr="00E35730">
          <w:rPr>
            <w:noProof/>
            <w:webHidden/>
            <w:sz w:val="28"/>
            <w:szCs w:val="28"/>
          </w:rPr>
        </w:r>
        <w:r w:rsidR="00826C75" w:rsidRPr="00E35730">
          <w:rPr>
            <w:noProof/>
            <w:webHidden/>
            <w:sz w:val="28"/>
            <w:szCs w:val="28"/>
          </w:rPr>
          <w:fldChar w:fldCharType="separate"/>
        </w:r>
        <w:r w:rsidR="00DA4D5A" w:rsidRPr="00E35730">
          <w:rPr>
            <w:noProof/>
            <w:webHidden/>
            <w:sz w:val="28"/>
            <w:szCs w:val="28"/>
          </w:rPr>
          <w:t>29</w:t>
        </w:r>
        <w:r w:rsidR="00826C75" w:rsidRPr="00E35730">
          <w:rPr>
            <w:noProof/>
            <w:webHidden/>
            <w:sz w:val="28"/>
            <w:szCs w:val="28"/>
          </w:rPr>
          <w:fldChar w:fldCharType="end"/>
        </w:r>
      </w:hyperlink>
    </w:p>
    <w:p w14:paraId="36AA3717" w14:textId="0F03FE97" w:rsidR="00AA2B8A" w:rsidRPr="002F70FE" w:rsidRDefault="0029547E" w:rsidP="00A4187F">
      <w:pPr>
        <w:pStyle w:val="bullet"/>
        <w:numPr>
          <w:ilvl w:val="0"/>
          <w:numId w:val="0"/>
        </w:numPr>
        <w:tabs>
          <w:tab w:val="left" w:pos="142"/>
          <w:tab w:val="right" w:leader="dot" w:pos="9639"/>
        </w:tabs>
        <w:spacing w:line="276" w:lineRule="auto"/>
        <w:jc w:val="both"/>
        <w:rPr>
          <w:rFonts w:ascii="Times New Roman" w:hAnsi="Times New Roman"/>
          <w:bCs/>
          <w:sz w:val="28"/>
          <w:szCs w:val="28"/>
          <w:lang w:val="ru-RU" w:eastAsia="ru-RU"/>
        </w:rPr>
      </w:pPr>
      <w:r w:rsidRPr="00E35730">
        <w:rPr>
          <w:rFonts w:ascii="Times New Roman" w:hAnsi="Times New Roman"/>
          <w:bCs/>
          <w:sz w:val="28"/>
          <w:szCs w:val="28"/>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4D3A2466" w:rsidR="00AA2B8A" w:rsidRDefault="00AA2B8A" w:rsidP="00C17B01">
      <w:pPr>
        <w:pStyle w:val="bullet"/>
        <w:numPr>
          <w:ilvl w:val="0"/>
          <w:numId w:val="0"/>
        </w:numPr>
        <w:ind w:hanging="360"/>
        <w:jc w:val="both"/>
        <w:rPr>
          <w:rFonts w:ascii="Times New Roman" w:hAnsi="Times New Roman"/>
          <w:bCs/>
          <w:sz w:val="24"/>
          <w:szCs w:val="20"/>
          <w:lang w:val="ru-RU" w:eastAsia="ru-RU"/>
        </w:rPr>
      </w:pPr>
    </w:p>
    <w:p w14:paraId="4A933F5D" w14:textId="60A1C1CB" w:rsidR="00451F26" w:rsidRDefault="00451F26" w:rsidP="00C17B01">
      <w:pPr>
        <w:pStyle w:val="bullet"/>
        <w:numPr>
          <w:ilvl w:val="0"/>
          <w:numId w:val="0"/>
        </w:numPr>
        <w:ind w:hanging="360"/>
        <w:jc w:val="both"/>
        <w:rPr>
          <w:rFonts w:ascii="Times New Roman" w:hAnsi="Times New Roman"/>
          <w:bCs/>
          <w:sz w:val="24"/>
          <w:szCs w:val="20"/>
          <w:lang w:val="ru-RU" w:eastAsia="ru-RU"/>
        </w:rPr>
      </w:pPr>
    </w:p>
    <w:p w14:paraId="38946236" w14:textId="65161356" w:rsidR="00451F26" w:rsidRDefault="00451F26" w:rsidP="00C17B01">
      <w:pPr>
        <w:pStyle w:val="bullet"/>
        <w:numPr>
          <w:ilvl w:val="0"/>
          <w:numId w:val="0"/>
        </w:numPr>
        <w:ind w:hanging="360"/>
        <w:jc w:val="both"/>
        <w:rPr>
          <w:rFonts w:ascii="Times New Roman" w:hAnsi="Times New Roman"/>
          <w:bCs/>
          <w:sz w:val="24"/>
          <w:szCs w:val="20"/>
          <w:lang w:val="ru-RU" w:eastAsia="ru-RU"/>
        </w:rPr>
      </w:pPr>
    </w:p>
    <w:p w14:paraId="1AF0C820" w14:textId="60AD1B9A" w:rsidR="00451F26" w:rsidRDefault="00451F26" w:rsidP="00C17B01">
      <w:pPr>
        <w:pStyle w:val="bullet"/>
        <w:numPr>
          <w:ilvl w:val="0"/>
          <w:numId w:val="0"/>
        </w:numPr>
        <w:ind w:hanging="360"/>
        <w:jc w:val="both"/>
        <w:rPr>
          <w:rFonts w:ascii="Times New Roman" w:hAnsi="Times New Roman"/>
          <w:bCs/>
          <w:sz w:val="24"/>
          <w:szCs w:val="20"/>
          <w:lang w:val="ru-RU" w:eastAsia="ru-RU"/>
        </w:rPr>
      </w:pPr>
    </w:p>
    <w:p w14:paraId="6C08C267" w14:textId="0F240CF9" w:rsidR="00451F26" w:rsidRDefault="00451F26" w:rsidP="00C17B01">
      <w:pPr>
        <w:pStyle w:val="bullet"/>
        <w:numPr>
          <w:ilvl w:val="0"/>
          <w:numId w:val="0"/>
        </w:numPr>
        <w:ind w:hanging="360"/>
        <w:jc w:val="both"/>
        <w:rPr>
          <w:rFonts w:ascii="Times New Roman" w:hAnsi="Times New Roman"/>
          <w:bCs/>
          <w:sz w:val="24"/>
          <w:szCs w:val="20"/>
          <w:lang w:val="ru-RU" w:eastAsia="ru-RU"/>
        </w:rPr>
      </w:pPr>
    </w:p>
    <w:p w14:paraId="751268EC" w14:textId="56AC7768" w:rsidR="00826C75" w:rsidRDefault="00826C75" w:rsidP="00C17B01">
      <w:pPr>
        <w:pStyle w:val="bullet"/>
        <w:numPr>
          <w:ilvl w:val="0"/>
          <w:numId w:val="0"/>
        </w:numPr>
        <w:ind w:hanging="360"/>
        <w:jc w:val="both"/>
        <w:rPr>
          <w:rFonts w:ascii="Times New Roman" w:hAnsi="Times New Roman"/>
          <w:bCs/>
          <w:sz w:val="24"/>
          <w:szCs w:val="20"/>
          <w:lang w:val="ru-RU" w:eastAsia="ru-RU"/>
        </w:rPr>
      </w:pPr>
    </w:p>
    <w:p w14:paraId="316DA560" w14:textId="49D25444" w:rsidR="00826C75" w:rsidRDefault="00826C75" w:rsidP="00C17B01">
      <w:pPr>
        <w:pStyle w:val="bullet"/>
        <w:numPr>
          <w:ilvl w:val="0"/>
          <w:numId w:val="0"/>
        </w:numPr>
        <w:ind w:hanging="360"/>
        <w:jc w:val="both"/>
        <w:rPr>
          <w:rFonts w:ascii="Times New Roman" w:hAnsi="Times New Roman"/>
          <w:bCs/>
          <w:sz w:val="24"/>
          <w:szCs w:val="20"/>
          <w:lang w:val="ru-RU" w:eastAsia="ru-RU"/>
        </w:rPr>
      </w:pPr>
    </w:p>
    <w:p w14:paraId="24F782EE" w14:textId="77777777" w:rsidR="00826C75" w:rsidRDefault="00826C75" w:rsidP="00C17B01">
      <w:pPr>
        <w:pStyle w:val="bullet"/>
        <w:numPr>
          <w:ilvl w:val="0"/>
          <w:numId w:val="0"/>
        </w:numPr>
        <w:ind w:hanging="360"/>
        <w:jc w:val="both"/>
        <w:rPr>
          <w:rFonts w:ascii="Times New Roman" w:hAnsi="Times New Roman"/>
          <w:bCs/>
          <w:sz w:val="24"/>
          <w:szCs w:val="20"/>
          <w:lang w:val="ru-RU" w:eastAsia="ru-RU"/>
        </w:rPr>
      </w:pPr>
    </w:p>
    <w:p w14:paraId="24E37F1D" w14:textId="77777777" w:rsidR="00924CA1" w:rsidRDefault="00924CA1" w:rsidP="002C70D0">
      <w:pPr>
        <w:pStyle w:val="bullet"/>
        <w:numPr>
          <w:ilvl w:val="0"/>
          <w:numId w:val="0"/>
        </w:numPr>
        <w:spacing w:line="276" w:lineRule="auto"/>
        <w:ind w:firstLine="709"/>
        <w:jc w:val="center"/>
        <w:rPr>
          <w:rFonts w:ascii="Times New Roman" w:hAnsi="Times New Roman"/>
          <w:b/>
          <w:bCs/>
          <w:sz w:val="28"/>
          <w:szCs w:val="28"/>
          <w:lang w:val="ru-RU" w:eastAsia="ru-RU"/>
        </w:rPr>
      </w:pPr>
    </w:p>
    <w:p w14:paraId="68875764" w14:textId="7726C1BE" w:rsidR="002C70D0" w:rsidRPr="00786827" w:rsidRDefault="002C70D0" w:rsidP="002C70D0">
      <w:pPr>
        <w:pStyle w:val="bullet"/>
        <w:numPr>
          <w:ilvl w:val="0"/>
          <w:numId w:val="0"/>
        </w:numPr>
        <w:spacing w:line="276" w:lineRule="auto"/>
        <w:ind w:firstLine="709"/>
        <w:jc w:val="center"/>
        <w:rPr>
          <w:rFonts w:ascii="Times New Roman" w:hAnsi="Times New Roman"/>
          <w:b/>
          <w:bCs/>
          <w:sz w:val="28"/>
          <w:szCs w:val="28"/>
          <w:lang w:val="ru-RU" w:eastAsia="ru-RU"/>
        </w:rPr>
      </w:pPr>
      <w:r w:rsidRPr="00786827">
        <w:rPr>
          <w:rFonts w:ascii="Times New Roman" w:hAnsi="Times New Roman"/>
          <w:b/>
          <w:bCs/>
          <w:sz w:val="28"/>
          <w:szCs w:val="28"/>
          <w:lang w:val="ru-RU" w:eastAsia="ru-RU"/>
        </w:rPr>
        <w:lastRenderedPageBreak/>
        <w:t>ИСПОЛЬЗУЕМЫЕ СОКРАЩЕНИЯ</w:t>
      </w:r>
    </w:p>
    <w:p w14:paraId="2B308F97" w14:textId="77777777" w:rsidR="002C70D0" w:rsidRPr="00786827" w:rsidRDefault="002C70D0" w:rsidP="002C70D0">
      <w:pPr>
        <w:pStyle w:val="bullet"/>
        <w:numPr>
          <w:ilvl w:val="0"/>
          <w:numId w:val="0"/>
        </w:numPr>
        <w:spacing w:line="276" w:lineRule="auto"/>
        <w:jc w:val="both"/>
        <w:rPr>
          <w:rFonts w:ascii="Times New Roman" w:hAnsi="Times New Roman"/>
          <w:b/>
          <w:bCs/>
          <w:i/>
          <w:sz w:val="28"/>
          <w:szCs w:val="28"/>
          <w:vertAlign w:val="subscript"/>
          <w:lang w:val="ru-RU" w:eastAsia="ru-RU"/>
        </w:rPr>
      </w:pPr>
    </w:p>
    <w:p w14:paraId="01015BCA" w14:textId="77777777" w:rsidR="002C70D0" w:rsidRPr="00786827" w:rsidRDefault="002C70D0" w:rsidP="002C70D0">
      <w:pPr>
        <w:pStyle w:val="bullet"/>
        <w:numPr>
          <w:ilvl w:val="0"/>
          <w:numId w:val="0"/>
        </w:numPr>
        <w:spacing w:line="276" w:lineRule="auto"/>
        <w:ind w:firstLine="709"/>
        <w:jc w:val="both"/>
        <w:rPr>
          <w:rFonts w:ascii="Times New Roman" w:hAnsi="Times New Roman"/>
          <w:bCs/>
          <w:i/>
          <w:sz w:val="28"/>
          <w:szCs w:val="28"/>
          <w:lang w:val="ru-RU" w:eastAsia="ru-RU"/>
        </w:rPr>
      </w:pPr>
      <w:r w:rsidRPr="00786827">
        <w:rPr>
          <w:rFonts w:ascii="Times New Roman" w:hAnsi="Times New Roman"/>
          <w:bCs/>
          <w:i/>
          <w:sz w:val="28"/>
          <w:szCs w:val="28"/>
          <w:lang w:val="ru-RU" w:eastAsia="ru-RU"/>
        </w:rPr>
        <w:t xml:space="preserve">1. </w:t>
      </w:r>
      <w:r>
        <w:rPr>
          <w:rFonts w:ascii="Times New Roman" w:hAnsi="Times New Roman"/>
          <w:bCs/>
          <w:i/>
          <w:sz w:val="28"/>
          <w:szCs w:val="28"/>
          <w:lang w:val="ru-RU" w:eastAsia="ru-RU"/>
        </w:rPr>
        <w:t>ХС</w:t>
      </w:r>
      <w:r w:rsidRPr="00786827">
        <w:rPr>
          <w:rFonts w:ascii="Times New Roman" w:hAnsi="Times New Roman"/>
          <w:bCs/>
          <w:i/>
          <w:sz w:val="28"/>
          <w:szCs w:val="28"/>
          <w:lang w:val="ru-RU" w:eastAsia="ru-RU"/>
        </w:rPr>
        <w:t xml:space="preserve"> – </w:t>
      </w:r>
      <w:r>
        <w:rPr>
          <w:rFonts w:ascii="Times New Roman" w:hAnsi="Times New Roman"/>
          <w:bCs/>
          <w:i/>
          <w:sz w:val="28"/>
          <w:szCs w:val="28"/>
          <w:lang w:val="ru-RU" w:eastAsia="ru-RU"/>
        </w:rPr>
        <w:t>холодоснабжение</w:t>
      </w:r>
    </w:p>
    <w:p w14:paraId="2C2B163F" w14:textId="77777777" w:rsidR="002C70D0" w:rsidRPr="00786827" w:rsidRDefault="002C70D0" w:rsidP="002C70D0">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2. КВ</w:t>
      </w:r>
      <w:r w:rsidRPr="00786827">
        <w:rPr>
          <w:rFonts w:ascii="Times New Roman" w:hAnsi="Times New Roman"/>
          <w:bCs/>
          <w:i/>
          <w:sz w:val="28"/>
          <w:szCs w:val="28"/>
          <w:lang w:val="ru-RU" w:eastAsia="ru-RU"/>
        </w:rPr>
        <w:t xml:space="preserve"> – </w:t>
      </w:r>
      <w:r>
        <w:rPr>
          <w:rFonts w:ascii="Times New Roman" w:hAnsi="Times New Roman"/>
          <w:bCs/>
          <w:i/>
          <w:sz w:val="28"/>
          <w:szCs w:val="28"/>
          <w:lang w:val="ru-RU" w:eastAsia="ru-RU"/>
        </w:rPr>
        <w:t>кондиционирование воздуха</w:t>
      </w:r>
    </w:p>
    <w:p w14:paraId="0C013BC5" w14:textId="77777777" w:rsidR="002C70D0" w:rsidRPr="00FB3492" w:rsidRDefault="002C70D0" w:rsidP="002C70D0">
      <w:pPr>
        <w:pStyle w:val="bullet"/>
        <w:numPr>
          <w:ilvl w:val="0"/>
          <w:numId w:val="0"/>
        </w:numPr>
        <w:ind w:hanging="360"/>
        <w:jc w:val="both"/>
        <w:rPr>
          <w:rFonts w:ascii="Times New Roman" w:hAnsi="Times New Roman"/>
          <w:bCs/>
          <w:sz w:val="24"/>
          <w:szCs w:val="20"/>
          <w:lang w:val="ru-RU" w:eastAsia="ru-RU"/>
        </w:rPr>
      </w:pPr>
    </w:p>
    <w:p w14:paraId="18FD8A99"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0E9CD1CA" w14:textId="0A84F0CB"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0826FF09" w14:textId="77777777" w:rsidR="002C70D0" w:rsidRPr="006C5359" w:rsidRDefault="002C70D0" w:rsidP="002C70D0">
      <w:pPr>
        <w:pStyle w:val="-1"/>
        <w:spacing w:before="0" w:after="0" w:line="276" w:lineRule="auto"/>
        <w:jc w:val="center"/>
        <w:rPr>
          <w:rFonts w:ascii="Times New Roman" w:hAnsi="Times New Roman"/>
          <w:color w:val="auto"/>
          <w:sz w:val="28"/>
          <w:szCs w:val="28"/>
        </w:rPr>
      </w:pPr>
      <w:bookmarkStart w:id="1" w:name="_Toc125114117"/>
      <w:bookmarkStart w:id="2" w:name="_Toc142565616"/>
      <w:r w:rsidRPr="006C5359">
        <w:rPr>
          <w:rFonts w:ascii="Times New Roman" w:hAnsi="Times New Roman"/>
          <w:color w:val="auto"/>
          <w:sz w:val="28"/>
          <w:szCs w:val="28"/>
        </w:rPr>
        <w:lastRenderedPageBreak/>
        <w:t>1. ОСНОВНЫЕ ТРЕБОВАНИЯ КОМПЕТЕНЦИИ</w:t>
      </w:r>
      <w:bookmarkEnd w:id="1"/>
      <w:bookmarkEnd w:id="2"/>
    </w:p>
    <w:p w14:paraId="5B12BB0F" w14:textId="77777777" w:rsidR="002C70D0" w:rsidRDefault="002C70D0" w:rsidP="002C70D0">
      <w:pPr>
        <w:pStyle w:val="-2"/>
        <w:spacing w:before="0" w:after="0" w:line="276" w:lineRule="auto"/>
        <w:ind w:firstLine="709"/>
        <w:jc w:val="center"/>
        <w:rPr>
          <w:rFonts w:ascii="Times New Roman" w:hAnsi="Times New Roman"/>
          <w:szCs w:val="28"/>
        </w:rPr>
      </w:pPr>
      <w:bookmarkStart w:id="3" w:name="_Toc125114118"/>
    </w:p>
    <w:p w14:paraId="789F1087" w14:textId="77777777" w:rsidR="002C70D0" w:rsidRPr="006C5359" w:rsidRDefault="002C70D0" w:rsidP="002C70D0">
      <w:pPr>
        <w:pStyle w:val="-2"/>
        <w:spacing w:before="0" w:after="0" w:line="276" w:lineRule="auto"/>
        <w:ind w:firstLine="709"/>
        <w:jc w:val="center"/>
        <w:rPr>
          <w:rFonts w:ascii="Times New Roman" w:hAnsi="Times New Roman"/>
          <w:szCs w:val="28"/>
        </w:rPr>
      </w:pPr>
      <w:bookmarkStart w:id="4" w:name="_Toc142565617"/>
      <w:r w:rsidRPr="006C5359">
        <w:rPr>
          <w:rFonts w:ascii="Times New Roman" w:hAnsi="Times New Roman"/>
          <w:szCs w:val="28"/>
        </w:rPr>
        <w:t>1.1. ОБЩИЕ СВЕДЕНИЯ О ТРЕБОВАНИЯХ КОМПЕТЕНЦИИ</w:t>
      </w:r>
      <w:bookmarkEnd w:id="3"/>
      <w:bookmarkEnd w:id="4"/>
    </w:p>
    <w:p w14:paraId="094A0255" w14:textId="77777777" w:rsidR="002C70D0" w:rsidRPr="006C5359" w:rsidRDefault="002C70D0" w:rsidP="002C70D0">
      <w:pPr>
        <w:spacing w:after="0" w:line="276" w:lineRule="auto"/>
        <w:ind w:firstLine="709"/>
        <w:jc w:val="both"/>
        <w:rPr>
          <w:rFonts w:ascii="Times New Roman" w:hAnsi="Times New Roman" w:cs="Times New Roman"/>
          <w:sz w:val="28"/>
          <w:szCs w:val="28"/>
        </w:rPr>
      </w:pPr>
      <w:r w:rsidRPr="006C5359">
        <w:rPr>
          <w:rFonts w:ascii="Times New Roman" w:hAnsi="Times New Roman" w:cs="Times New Roman"/>
          <w:sz w:val="28"/>
          <w:szCs w:val="28"/>
        </w:rPr>
        <w:t xml:space="preserve">Требования компетенции (ТК) «Холодильная техника и системы кондиционирования» </w:t>
      </w:r>
      <w:bookmarkStart w:id="5" w:name="_Hlk123050441"/>
      <w:r w:rsidRPr="006C5359">
        <w:rPr>
          <w:rFonts w:ascii="Times New Roman" w:hAnsi="Times New Roman" w:cs="Times New Roman"/>
          <w:sz w:val="28"/>
          <w:szCs w:val="28"/>
        </w:rPr>
        <w:t>определяют знания, умения, навыки и трудовые функции</w:t>
      </w:r>
      <w:bookmarkEnd w:id="5"/>
      <w:r w:rsidRPr="006C5359">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774830F2" w14:textId="77777777" w:rsidR="002C70D0" w:rsidRPr="006C5359" w:rsidRDefault="002C70D0" w:rsidP="002C70D0">
      <w:pPr>
        <w:spacing w:after="0" w:line="276" w:lineRule="auto"/>
        <w:ind w:firstLine="709"/>
        <w:jc w:val="both"/>
        <w:rPr>
          <w:rFonts w:ascii="Times New Roman" w:hAnsi="Times New Roman" w:cs="Times New Roman"/>
          <w:sz w:val="28"/>
          <w:szCs w:val="28"/>
        </w:rPr>
      </w:pPr>
      <w:r w:rsidRPr="006C5359">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278AAB5A" w14:textId="77777777" w:rsidR="002C70D0" w:rsidRPr="006C5359" w:rsidRDefault="002C70D0" w:rsidP="002C70D0">
      <w:pPr>
        <w:spacing w:after="0" w:line="276" w:lineRule="auto"/>
        <w:ind w:firstLine="709"/>
        <w:jc w:val="both"/>
        <w:rPr>
          <w:rFonts w:ascii="Times New Roman" w:hAnsi="Times New Roman" w:cs="Times New Roman"/>
          <w:sz w:val="28"/>
          <w:szCs w:val="28"/>
        </w:rPr>
      </w:pPr>
      <w:r w:rsidRPr="006C5359">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0DDC63DB" w14:textId="77777777" w:rsidR="002C70D0" w:rsidRPr="006C5359" w:rsidRDefault="002C70D0" w:rsidP="002C70D0">
      <w:pPr>
        <w:spacing w:after="0" w:line="276" w:lineRule="auto"/>
        <w:ind w:firstLine="709"/>
        <w:jc w:val="both"/>
        <w:rPr>
          <w:rFonts w:ascii="Times New Roman" w:hAnsi="Times New Roman" w:cs="Times New Roman"/>
          <w:sz w:val="28"/>
          <w:szCs w:val="28"/>
        </w:rPr>
      </w:pPr>
      <w:r w:rsidRPr="006C5359">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5AEF78F6" w14:textId="77777777" w:rsidR="002C70D0" w:rsidRDefault="002C70D0" w:rsidP="002C70D0">
      <w:pPr>
        <w:spacing w:after="0" w:line="276" w:lineRule="auto"/>
        <w:ind w:firstLine="709"/>
        <w:jc w:val="both"/>
        <w:rPr>
          <w:rFonts w:ascii="Times New Roman" w:hAnsi="Times New Roman" w:cs="Times New Roman"/>
          <w:sz w:val="28"/>
          <w:szCs w:val="28"/>
        </w:rPr>
      </w:pPr>
      <w:r w:rsidRPr="006C5359">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30005C3F" w14:textId="77777777" w:rsidR="002C70D0" w:rsidRPr="006C5359" w:rsidRDefault="002C70D0" w:rsidP="002C70D0">
      <w:pPr>
        <w:spacing w:after="0" w:line="276" w:lineRule="auto"/>
        <w:ind w:firstLine="709"/>
        <w:jc w:val="both"/>
        <w:rPr>
          <w:rFonts w:ascii="Times New Roman" w:hAnsi="Times New Roman" w:cs="Times New Roman"/>
          <w:sz w:val="28"/>
          <w:szCs w:val="28"/>
        </w:rPr>
      </w:pPr>
    </w:p>
    <w:p w14:paraId="18DF9F6D" w14:textId="77777777" w:rsidR="002C70D0" w:rsidRPr="006C5359" w:rsidRDefault="002C70D0" w:rsidP="002C70D0">
      <w:pPr>
        <w:pStyle w:val="2"/>
        <w:spacing w:before="0" w:after="0" w:line="276" w:lineRule="auto"/>
        <w:ind w:firstLine="709"/>
        <w:jc w:val="center"/>
        <w:rPr>
          <w:rFonts w:ascii="Times New Roman" w:hAnsi="Times New Roman"/>
          <w:szCs w:val="28"/>
          <w:lang w:val="ru-RU"/>
        </w:rPr>
      </w:pPr>
      <w:bookmarkStart w:id="6" w:name="_Toc78885652"/>
      <w:bookmarkStart w:id="7" w:name="_Toc125114119"/>
      <w:bookmarkStart w:id="8" w:name="_Toc142565618"/>
      <w:r w:rsidRPr="006C5359">
        <w:rPr>
          <w:rFonts w:ascii="Times New Roman" w:hAnsi="Times New Roman"/>
          <w:color w:val="000000"/>
          <w:szCs w:val="28"/>
          <w:lang w:val="ru-RU"/>
        </w:rPr>
        <w:t>1.</w:t>
      </w:r>
      <w:bookmarkEnd w:id="6"/>
      <w:r w:rsidRPr="006C5359">
        <w:rPr>
          <w:rFonts w:ascii="Times New Roman" w:hAnsi="Times New Roman"/>
          <w:color w:val="000000"/>
          <w:szCs w:val="28"/>
          <w:lang w:val="ru-RU"/>
        </w:rPr>
        <w:t xml:space="preserve">2. </w:t>
      </w:r>
      <w:r w:rsidRPr="006C5359">
        <w:rPr>
          <w:rFonts w:ascii="Times New Roman" w:hAnsi="Times New Roman"/>
          <w:szCs w:val="28"/>
          <w:lang w:val="ru-RU"/>
        </w:rPr>
        <w:t>ПЕРЕЧЕНЬ ПРОФЕССИОНАЛЬНЫХ ЗАДАЧ СПЕЦИАЛИСТА ПО КОМПЕТЕНЦИИ «ХОЛОДИЛЬНАЯ ТЕХНИКА И СИСТЕМЫ КОНДИЦИОНИРОВАНИЯ»</w:t>
      </w:r>
      <w:bookmarkEnd w:id="7"/>
      <w:bookmarkEnd w:id="8"/>
    </w:p>
    <w:p w14:paraId="55F3D776" w14:textId="77777777" w:rsidR="002C70D0" w:rsidRDefault="002C70D0" w:rsidP="002C70D0">
      <w:pPr>
        <w:autoSpaceDE w:val="0"/>
        <w:autoSpaceDN w:val="0"/>
        <w:adjustRightInd w:val="0"/>
        <w:spacing w:after="0" w:line="276" w:lineRule="auto"/>
        <w:ind w:firstLine="709"/>
        <w:jc w:val="right"/>
        <w:rPr>
          <w:rFonts w:ascii="Times New Roman" w:hAnsi="Times New Roman" w:cs="Times New Roman"/>
          <w:i/>
          <w:iCs/>
          <w:sz w:val="28"/>
          <w:szCs w:val="28"/>
        </w:rPr>
      </w:pPr>
    </w:p>
    <w:p w14:paraId="069DB2EC" w14:textId="77777777" w:rsidR="002C70D0" w:rsidRDefault="002C70D0" w:rsidP="002C70D0">
      <w:pPr>
        <w:autoSpaceDE w:val="0"/>
        <w:autoSpaceDN w:val="0"/>
        <w:adjustRightInd w:val="0"/>
        <w:spacing w:after="0" w:line="276" w:lineRule="auto"/>
        <w:ind w:firstLine="709"/>
        <w:jc w:val="right"/>
        <w:rPr>
          <w:rFonts w:ascii="Times New Roman" w:hAnsi="Times New Roman" w:cs="Times New Roman"/>
          <w:i/>
          <w:iCs/>
          <w:sz w:val="28"/>
          <w:szCs w:val="28"/>
        </w:rPr>
      </w:pPr>
      <w:r w:rsidRPr="006C5359">
        <w:rPr>
          <w:rFonts w:ascii="Times New Roman" w:hAnsi="Times New Roman" w:cs="Times New Roman"/>
          <w:i/>
          <w:iCs/>
          <w:sz w:val="28"/>
          <w:szCs w:val="28"/>
        </w:rPr>
        <w:t>Таблица №1</w:t>
      </w:r>
    </w:p>
    <w:p w14:paraId="6AE5AE2C" w14:textId="77777777" w:rsidR="002C70D0" w:rsidRPr="006C5359" w:rsidRDefault="002C70D0" w:rsidP="002C70D0">
      <w:pPr>
        <w:autoSpaceDE w:val="0"/>
        <w:autoSpaceDN w:val="0"/>
        <w:adjustRightInd w:val="0"/>
        <w:spacing w:after="0" w:line="276" w:lineRule="auto"/>
        <w:ind w:firstLine="709"/>
        <w:jc w:val="right"/>
        <w:rPr>
          <w:rFonts w:ascii="Times New Roman" w:hAnsi="Times New Roman" w:cs="Times New Roman"/>
          <w:i/>
          <w:iCs/>
          <w:sz w:val="28"/>
          <w:szCs w:val="28"/>
        </w:rPr>
      </w:pPr>
    </w:p>
    <w:p w14:paraId="0857AECC" w14:textId="77777777" w:rsidR="002C70D0" w:rsidRPr="006C5359" w:rsidRDefault="002C70D0" w:rsidP="002C70D0">
      <w:pPr>
        <w:spacing w:after="0" w:line="276" w:lineRule="auto"/>
        <w:jc w:val="center"/>
        <w:rPr>
          <w:rFonts w:ascii="Times New Roman" w:hAnsi="Times New Roman" w:cs="Times New Roman"/>
          <w:b/>
          <w:bCs/>
          <w:color w:val="000000"/>
          <w:sz w:val="28"/>
          <w:szCs w:val="28"/>
        </w:rPr>
      </w:pPr>
      <w:r w:rsidRPr="006C5359">
        <w:rPr>
          <w:rFonts w:ascii="Times New Roman" w:hAnsi="Times New Roman" w:cs="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6810"/>
        <w:gridCol w:w="2184"/>
      </w:tblGrid>
      <w:tr w:rsidR="002C70D0" w:rsidRPr="006C5359" w14:paraId="48B8745A" w14:textId="77777777" w:rsidTr="00BE491C">
        <w:tc>
          <w:tcPr>
            <w:tcW w:w="330" w:type="pct"/>
            <w:shd w:val="clear" w:color="auto" w:fill="92D050"/>
            <w:vAlign w:val="center"/>
          </w:tcPr>
          <w:p w14:paraId="26D96F4C" w14:textId="77777777" w:rsidR="002C70D0" w:rsidRPr="006C5359" w:rsidRDefault="002C70D0" w:rsidP="00BE491C">
            <w:pPr>
              <w:spacing w:after="0" w:line="276" w:lineRule="auto"/>
              <w:jc w:val="center"/>
              <w:rPr>
                <w:rFonts w:ascii="Times New Roman" w:hAnsi="Times New Roman" w:cs="Times New Roman"/>
                <w:b/>
                <w:color w:val="FFFFFF"/>
                <w:sz w:val="24"/>
                <w:szCs w:val="24"/>
              </w:rPr>
            </w:pPr>
            <w:r w:rsidRPr="006C5359">
              <w:rPr>
                <w:rFonts w:ascii="Times New Roman" w:hAnsi="Times New Roman" w:cs="Times New Roman"/>
                <w:b/>
                <w:color w:val="FFFFFF"/>
                <w:sz w:val="24"/>
                <w:szCs w:val="24"/>
              </w:rPr>
              <w:t>№ п/п</w:t>
            </w:r>
          </w:p>
        </w:tc>
        <w:tc>
          <w:tcPr>
            <w:tcW w:w="3536" w:type="pct"/>
            <w:shd w:val="clear" w:color="auto" w:fill="92D050"/>
            <w:vAlign w:val="center"/>
          </w:tcPr>
          <w:p w14:paraId="7E8F905F" w14:textId="77777777" w:rsidR="002C70D0" w:rsidRPr="006C5359" w:rsidRDefault="002C70D0" w:rsidP="00BE491C">
            <w:pPr>
              <w:spacing w:after="0" w:line="276" w:lineRule="auto"/>
              <w:jc w:val="both"/>
              <w:rPr>
                <w:rFonts w:ascii="Times New Roman" w:hAnsi="Times New Roman" w:cs="Times New Roman"/>
                <w:b/>
                <w:color w:val="FFFFFF"/>
                <w:sz w:val="24"/>
                <w:szCs w:val="24"/>
                <w:highlight w:val="green"/>
              </w:rPr>
            </w:pPr>
            <w:r w:rsidRPr="006C5359">
              <w:rPr>
                <w:rFonts w:ascii="Times New Roman" w:hAnsi="Times New Roman" w:cs="Times New Roman"/>
                <w:b/>
                <w:color w:val="FFFFFF"/>
                <w:sz w:val="24"/>
                <w:szCs w:val="24"/>
              </w:rPr>
              <w:t>Раздел</w:t>
            </w:r>
          </w:p>
        </w:tc>
        <w:tc>
          <w:tcPr>
            <w:tcW w:w="1134" w:type="pct"/>
            <w:shd w:val="clear" w:color="auto" w:fill="92D050"/>
            <w:vAlign w:val="center"/>
          </w:tcPr>
          <w:p w14:paraId="64A27D94" w14:textId="77777777" w:rsidR="002C70D0" w:rsidRPr="006C5359" w:rsidRDefault="002C70D0" w:rsidP="00BE491C">
            <w:pPr>
              <w:spacing w:after="0" w:line="276" w:lineRule="auto"/>
              <w:jc w:val="center"/>
              <w:rPr>
                <w:rFonts w:ascii="Times New Roman" w:hAnsi="Times New Roman" w:cs="Times New Roman"/>
                <w:b/>
                <w:color w:val="FFFFFF"/>
                <w:sz w:val="24"/>
                <w:szCs w:val="24"/>
              </w:rPr>
            </w:pPr>
            <w:r w:rsidRPr="006C5359">
              <w:rPr>
                <w:rFonts w:ascii="Times New Roman" w:hAnsi="Times New Roman" w:cs="Times New Roman"/>
                <w:b/>
                <w:color w:val="FFFFFF"/>
                <w:sz w:val="24"/>
                <w:szCs w:val="24"/>
              </w:rPr>
              <w:t>Важность в %</w:t>
            </w:r>
          </w:p>
        </w:tc>
      </w:tr>
      <w:tr w:rsidR="002C70D0" w:rsidRPr="006C5359" w14:paraId="6880AAB0" w14:textId="77777777" w:rsidTr="00BE491C">
        <w:tc>
          <w:tcPr>
            <w:tcW w:w="330" w:type="pct"/>
            <w:vMerge w:val="restart"/>
            <w:shd w:val="clear" w:color="auto" w:fill="BFBFBF" w:themeFill="background1" w:themeFillShade="BF"/>
            <w:vAlign w:val="center"/>
          </w:tcPr>
          <w:p w14:paraId="67547583"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1</w:t>
            </w:r>
          </w:p>
        </w:tc>
        <w:tc>
          <w:tcPr>
            <w:tcW w:w="3536" w:type="pct"/>
            <w:shd w:val="clear" w:color="auto" w:fill="auto"/>
            <w:vAlign w:val="center"/>
          </w:tcPr>
          <w:p w14:paraId="2E2D141C" w14:textId="77777777" w:rsidR="002C70D0" w:rsidRPr="006C5359" w:rsidRDefault="002C70D0" w:rsidP="00BE491C">
            <w:pP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Организация и управление работой</w:t>
            </w:r>
          </w:p>
        </w:tc>
        <w:tc>
          <w:tcPr>
            <w:tcW w:w="1134" w:type="pct"/>
            <w:shd w:val="clear" w:color="auto" w:fill="auto"/>
            <w:vAlign w:val="center"/>
          </w:tcPr>
          <w:p w14:paraId="126930C5"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10</w:t>
            </w:r>
          </w:p>
        </w:tc>
      </w:tr>
      <w:tr w:rsidR="002C70D0" w:rsidRPr="006C5359" w14:paraId="4DB55024" w14:textId="77777777" w:rsidTr="00BE491C">
        <w:tc>
          <w:tcPr>
            <w:tcW w:w="330" w:type="pct"/>
            <w:vMerge/>
            <w:shd w:val="clear" w:color="auto" w:fill="BFBFBF" w:themeFill="background1" w:themeFillShade="BF"/>
            <w:vAlign w:val="center"/>
          </w:tcPr>
          <w:p w14:paraId="2B2119D3"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2FE87F1B"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знать и понимать:</w:t>
            </w:r>
          </w:p>
          <w:p w14:paraId="05610548"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нормы техники безопасности и охраны труда;</w:t>
            </w:r>
          </w:p>
          <w:p w14:paraId="76143FCB"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средства индивидуальной защиты, используемые при работе;</w:t>
            </w:r>
          </w:p>
          <w:p w14:paraId="01E04822"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как реагировать на аварийные ситуации, которые возникают при работе;</w:t>
            </w:r>
          </w:p>
          <w:p w14:paraId="143BFDB9"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правила обеспечения электробезопасности при работе в отрасли ХС И КВ (холодоснабжение и кондиционирование воздуха);</w:t>
            </w:r>
          </w:p>
          <w:p w14:paraId="5C814C9E"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методы безопасной работы с тепловыделяющим оборудованием;</w:t>
            </w:r>
          </w:p>
          <w:p w14:paraId="676532E5"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lastRenderedPageBreak/>
              <w:t>как безопасно работать с газовым охлаждающим и газовым нагревательным оборудованием;</w:t>
            </w:r>
          </w:p>
          <w:p w14:paraId="305E71CE"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назначение, использование, техническое обслуживание и уход за всем оборудованием и инструментом, а также безопасность их применения;</w:t>
            </w:r>
          </w:p>
          <w:p w14:paraId="3240B3EB"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назначение, использование, уход и потенциальные риски, связанные с материалами и химическими веществами;</w:t>
            </w:r>
          </w:p>
          <w:p w14:paraId="77430E2B"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требования первой помощи и требуемые действия при легких и тяжелых травмах;</w:t>
            </w:r>
          </w:p>
          <w:p w14:paraId="6283729E"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параметры, в рамках которых необходимо планировать работу;</w:t>
            </w:r>
          </w:p>
          <w:p w14:paraId="67D0FFEC"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принципы и их применение для содержания рабочей зоны в должном состоянии;</w:t>
            </w:r>
          </w:p>
          <w:p w14:paraId="57F6E97C"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применение источников энергии, используемых в отрасли ХС И КВ;</w:t>
            </w:r>
          </w:p>
          <w:p w14:paraId="36681157"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важность экономии энергии при вводе в эксплуатацию систем ХС И КВ;</w:t>
            </w:r>
          </w:p>
          <w:p w14:paraId="516E0188"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методы уменьшения количества отходов и их безопасной утилизации.</w:t>
            </w:r>
          </w:p>
        </w:tc>
        <w:tc>
          <w:tcPr>
            <w:tcW w:w="1134" w:type="pct"/>
            <w:shd w:val="clear" w:color="auto" w:fill="auto"/>
            <w:vAlign w:val="center"/>
          </w:tcPr>
          <w:p w14:paraId="043DB0D3"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30118BB1" w14:textId="77777777" w:rsidTr="00BE491C">
        <w:tc>
          <w:tcPr>
            <w:tcW w:w="330" w:type="pct"/>
            <w:vMerge/>
            <w:shd w:val="clear" w:color="auto" w:fill="BFBFBF" w:themeFill="background1" w:themeFillShade="BF"/>
            <w:vAlign w:val="center"/>
          </w:tcPr>
          <w:p w14:paraId="3FD0457A"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34062F57"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уметь:</w:t>
            </w:r>
          </w:p>
          <w:p w14:paraId="6C52E429"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выполнять оценку рисков и разрабатывать проект производства работ;</w:t>
            </w:r>
          </w:p>
          <w:p w14:paraId="4307E4A4"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определять и реализовывать методы контроля за распространенными опасными веществами и предотвращать аварийные или опасные ситуации;</w:t>
            </w:r>
          </w:p>
          <w:p w14:paraId="20DB4936"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планировать и выполнять безопасное ручное перемещение тяжелых и громоздких предметов, включая механические грузоподъемные средства;</w:t>
            </w:r>
          </w:p>
          <w:p w14:paraId="17946A19"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подготавливать и постоянно поддерживать безопасность и порядок на рабочей площадке;</w:t>
            </w:r>
          </w:p>
          <w:p w14:paraId="33B6ED84"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выбирать и использовать подходящие средства индивидуальной защиты;</w:t>
            </w:r>
          </w:p>
          <w:p w14:paraId="0BC2AFC8"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выбирать и использовать подходящий ручной инструмент для безопасного и эффективного выполнения работ;</w:t>
            </w:r>
          </w:p>
          <w:p w14:paraId="46DE426E"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оказывать первую помощь при травмах различной тяжести;</w:t>
            </w:r>
          </w:p>
          <w:p w14:paraId="57A74755"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 xml:space="preserve">определять, каким образом должны транспортироваться </w:t>
            </w:r>
            <w:proofErr w:type="spellStart"/>
            <w:r w:rsidRPr="006C5359">
              <w:rPr>
                <w:rFonts w:ascii="Times New Roman" w:eastAsia="Times New Roman" w:hAnsi="Times New Roman" w:cs="Times New Roman"/>
                <w:color w:val="000000"/>
                <w:sz w:val="24"/>
                <w:szCs w:val="24"/>
              </w:rPr>
              <w:t>газы</w:t>
            </w:r>
            <w:proofErr w:type="spellEnd"/>
            <w:r w:rsidRPr="006C5359">
              <w:rPr>
                <w:rFonts w:ascii="Times New Roman" w:eastAsia="Times New Roman" w:hAnsi="Times New Roman" w:cs="Times New Roman"/>
                <w:color w:val="000000"/>
                <w:sz w:val="24"/>
                <w:szCs w:val="24"/>
              </w:rPr>
              <w:t xml:space="preserve"> в баллонах и оборудование в сфере ХС И КВ;</w:t>
            </w:r>
          </w:p>
          <w:p w14:paraId="47686BC2"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планировать работу в установленных временных рамках, ориентируясь на достижение максимальной эффективности и минимизации нарушений в работе.</w:t>
            </w:r>
          </w:p>
        </w:tc>
        <w:tc>
          <w:tcPr>
            <w:tcW w:w="1134" w:type="pct"/>
            <w:shd w:val="clear" w:color="auto" w:fill="auto"/>
            <w:vAlign w:val="center"/>
          </w:tcPr>
          <w:p w14:paraId="0BFAD030"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45DEA7E9" w14:textId="77777777" w:rsidTr="00BE491C">
        <w:tc>
          <w:tcPr>
            <w:tcW w:w="330" w:type="pct"/>
            <w:vMerge w:val="restart"/>
            <w:shd w:val="clear" w:color="auto" w:fill="BFBFBF" w:themeFill="background1" w:themeFillShade="BF"/>
            <w:vAlign w:val="center"/>
          </w:tcPr>
          <w:p w14:paraId="2C28DF5E"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2</w:t>
            </w:r>
          </w:p>
        </w:tc>
        <w:tc>
          <w:tcPr>
            <w:tcW w:w="3536" w:type="pct"/>
            <w:shd w:val="clear" w:color="auto" w:fill="auto"/>
            <w:vAlign w:val="center"/>
          </w:tcPr>
          <w:p w14:paraId="370DD95D" w14:textId="77777777" w:rsidR="002C70D0" w:rsidRPr="006C5359" w:rsidRDefault="002C70D0" w:rsidP="00BE491C">
            <w:pP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Коммуникация</w:t>
            </w:r>
          </w:p>
        </w:tc>
        <w:tc>
          <w:tcPr>
            <w:tcW w:w="1134" w:type="pct"/>
            <w:shd w:val="clear" w:color="auto" w:fill="auto"/>
            <w:vAlign w:val="center"/>
          </w:tcPr>
          <w:p w14:paraId="295891D0"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5</w:t>
            </w:r>
          </w:p>
        </w:tc>
      </w:tr>
      <w:tr w:rsidR="002C70D0" w:rsidRPr="006C5359" w14:paraId="71A13381" w14:textId="77777777" w:rsidTr="00BE491C">
        <w:tc>
          <w:tcPr>
            <w:tcW w:w="330" w:type="pct"/>
            <w:vMerge/>
            <w:shd w:val="clear" w:color="auto" w:fill="BFBFBF" w:themeFill="background1" w:themeFillShade="BF"/>
            <w:vAlign w:val="center"/>
          </w:tcPr>
          <w:p w14:paraId="09DC7D33"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6ABBC20D"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знать и понимать:</w:t>
            </w:r>
          </w:p>
          <w:p w14:paraId="4010533A"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lastRenderedPageBreak/>
              <w:t xml:space="preserve">личности и рабочие функции членов строительной бригады и области инженерных систем; </w:t>
            </w:r>
          </w:p>
          <w:p w14:paraId="4D559E21"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как передавать технические понятия, принятые в конкретной компетенции, другим работникам в области инженерных систем;</w:t>
            </w:r>
          </w:p>
          <w:p w14:paraId="68A02B75"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ход работы в группе и взаимодействие с другими группами и командами с общей компетенцией с целью выполнения задачи;</w:t>
            </w:r>
          </w:p>
          <w:p w14:paraId="63B00EAE" w14:textId="77777777" w:rsidR="002C70D0" w:rsidRPr="006C5359" w:rsidRDefault="002C70D0" w:rsidP="00BE491C">
            <w:pPr>
              <w:numPr>
                <w:ilvl w:val="0"/>
                <w:numId w:val="23"/>
              </w:numP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спектр и назначение документации, включая текстовую, графическую, печатную и электронную.</w:t>
            </w:r>
          </w:p>
        </w:tc>
        <w:tc>
          <w:tcPr>
            <w:tcW w:w="1134" w:type="pct"/>
            <w:shd w:val="clear" w:color="auto" w:fill="auto"/>
            <w:vAlign w:val="center"/>
          </w:tcPr>
          <w:p w14:paraId="7430079E"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733B8F44" w14:textId="77777777" w:rsidTr="00BE491C">
        <w:tc>
          <w:tcPr>
            <w:tcW w:w="330" w:type="pct"/>
            <w:vMerge/>
            <w:shd w:val="clear" w:color="auto" w:fill="BFBFBF" w:themeFill="background1" w:themeFillShade="BF"/>
            <w:vAlign w:val="center"/>
          </w:tcPr>
          <w:p w14:paraId="5041C67C"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06686F2C"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уметь:</w:t>
            </w:r>
          </w:p>
          <w:p w14:paraId="6F7DA294"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читать, понимать и находить необходимые технические данные и указания в руководствах и другой документации;</w:t>
            </w:r>
          </w:p>
          <w:p w14:paraId="41D2FF6D"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общаться на рабочей площадке в устной и письменной форме, используя стандартные форматы, обеспечивая ясность, эффективность и продуктивность;</w:t>
            </w:r>
          </w:p>
          <w:p w14:paraId="569DD595"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использовать стандартный набор коммуникационных технологий;</w:t>
            </w:r>
          </w:p>
          <w:p w14:paraId="00179EEF"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реагировать, прямо и косвенно, на законодательные требования и потребности заказчика;</w:t>
            </w:r>
          </w:p>
          <w:p w14:paraId="2538D639" w14:textId="77777777" w:rsidR="002C70D0" w:rsidRPr="006C5359" w:rsidRDefault="002C70D0" w:rsidP="00BE491C">
            <w:pPr>
              <w:numPr>
                <w:ilvl w:val="0"/>
                <w:numId w:val="23"/>
              </w:numP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использовать средства поиска для получения конкретной и общей информации, технических условий и инструкций.</w:t>
            </w:r>
          </w:p>
        </w:tc>
        <w:tc>
          <w:tcPr>
            <w:tcW w:w="1134" w:type="pct"/>
            <w:shd w:val="clear" w:color="auto" w:fill="auto"/>
            <w:vAlign w:val="center"/>
          </w:tcPr>
          <w:p w14:paraId="107F004F"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5BEE414F" w14:textId="77777777" w:rsidTr="00BE491C">
        <w:tc>
          <w:tcPr>
            <w:tcW w:w="330" w:type="pct"/>
            <w:vMerge w:val="restart"/>
            <w:shd w:val="clear" w:color="auto" w:fill="BFBFBF" w:themeFill="background1" w:themeFillShade="BF"/>
            <w:vAlign w:val="center"/>
          </w:tcPr>
          <w:p w14:paraId="4EF4293A"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3</w:t>
            </w:r>
          </w:p>
        </w:tc>
        <w:tc>
          <w:tcPr>
            <w:tcW w:w="3536" w:type="pct"/>
            <w:shd w:val="clear" w:color="auto" w:fill="auto"/>
            <w:vAlign w:val="center"/>
          </w:tcPr>
          <w:p w14:paraId="07DE63ED" w14:textId="77777777" w:rsidR="002C70D0" w:rsidRPr="006C5359" w:rsidRDefault="002C70D0" w:rsidP="00BE491C">
            <w:pP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Проектирование систем ХС и КВ</w:t>
            </w:r>
          </w:p>
        </w:tc>
        <w:tc>
          <w:tcPr>
            <w:tcW w:w="1134" w:type="pct"/>
            <w:shd w:val="clear" w:color="auto" w:fill="auto"/>
            <w:vAlign w:val="center"/>
          </w:tcPr>
          <w:p w14:paraId="79AC2401"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15</w:t>
            </w:r>
          </w:p>
        </w:tc>
      </w:tr>
      <w:tr w:rsidR="002C70D0" w:rsidRPr="006C5359" w14:paraId="6D73D13E" w14:textId="77777777" w:rsidTr="00BE491C">
        <w:tc>
          <w:tcPr>
            <w:tcW w:w="330" w:type="pct"/>
            <w:vMerge/>
            <w:shd w:val="clear" w:color="auto" w:fill="BFBFBF" w:themeFill="background1" w:themeFillShade="BF"/>
            <w:vAlign w:val="center"/>
          </w:tcPr>
          <w:p w14:paraId="5E4C52C8"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3110AFC1"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знать и понимать:</w:t>
            </w:r>
          </w:p>
          <w:p w14:paraId="68334492"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стандартные единицы измерений, используемые в сфере ХС И КВ;</w:t>
            </w:r>
          </w:p>
          <w:p w14:paraId="11DA7D7E"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подробные свойства применяемых в сфере ХС И КВ материалов и жидкостей;</w:t>
            </w:r>
          </w:p>
          <w:p w14:paraId="060D0632"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взаимосвязь и взаимодействие энергии, тепла и электрической мощности;</w:t>
            </w:r>
          </w:p>
          <w:p w14:paraId="3CB36137"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основные принципы силы и давления и их применения в сфере ХС И КВ;</w:t>
            </w:r>
          </w:p>
          <w:p w14:paraId="48A54589"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подробные свойства жидкостей, используемых в сфере ХС И КВ;</w:t>
            </w:r>
          </w:p>
          <w:p w14:paraId="07696859"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холодильный цикл;</w:t>
            </w:r>
          </w:p>
          <w:p w14:paraId="71D4CE0F"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принципы и основные положения, используемые в технических условиях и чертежах;</w:t>
            </w:r>
          </w:p>
          <w:p w14:paraId="0BF20A57"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спектр применяемых технических условий и чертежей, а также их назначение;</w:t>
            </w:r>
          </w:p>
          <w:p w14:paraId="5F836CDE"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типы и виды применения электрокабелей и устройств для различных применений.</w:t>
            </w:r>
          </w:p>
        </w:tc>
        <w:tc>
          <w:tcPr>
            <w:tcW w:w="1134" w:type="pct"/>
            <w:shd w:val="clear" w:color="auto" w:fill="auto"/>
            <w:vAlign w:val="center"/>
          </w:tcPr>
          <w:p w14:paraId="4FF46281"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31330D9A" w14:textId="77777777" w:rsidTr="00BE491C">
        <w:tc>
          <w:tcPr>
            <w:tcW w:w="330" w:type="pct"/>
            <w:vMerge/>
            <w:shd w:val="clear" w:color="auto" w:fill="BFBFBF" w:themeFill="background1" w:themeFillShade="BF"/>
            <w:vAlign w:val="center"/>
          </w:tcPr>
          <w:p w14:paraId="0F2F2453"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1E912DBD"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уметь:</w:t>
            </w:r>
          </w:p>
          <w:p w14:paraId="42947E3B"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оценивать обоснованность размещения системы в указанной зоне;</w:t>
            </w:r>
          </w:p>
          <w:p w14:paraId="55BB7DB7"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lastRenderedPageBreak/>
              <w:t>рассчитывать относительную плотность хладагентов по отношению к воздуху и воде;</w:t>
            </w:r>
          </w:p>
          <w:p w14:paraId="14D2BEFC"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использовать терминологию, ассоциируемую со скрытой/удельной теплоемкостью и изменением агрегатного состояния жидкости;</w:t>
            </w:r>
          </w:p>
          <w:p w14:paraId="73F5736E"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выполнять простые расчеты, касающиеся тепловой энергии и мощности, силы и давления;</w:t>
            </w:r>
          </w:p>
          <w:p w14:paraId="2A5A3168"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выполнять простые электрические расчеты, т. е. закон Ома, потребление мощности, напряжение, ток и сопротивление цепей;</w:t>
            </w:r>
          </w:p>
          <w:p w14:paraId="612632BA"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 xml:space="preserve">разработать эффективную систему охлаждения, которая включает несколько теплообменников и типов хладагентов; </w:t>
            </w:r>
          </w:p>
          <w:p w14:paraId="11750282"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выбирать компоненты и способы соединения, обеспечивающие герметичность установки;</w:t>
            </w:r>
          </w:p>
          <w:p w14:paraId="50EDEF25"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создать простые чертежи и технические условия, используя стандартные положения и обозначения;</w:t>
            </w:r>
          </w:p>
          <w:p w14:paraId="52FC47F1"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оценивать требования к стоимости/бюджету для оборудования и материалов;</w:t>
            </w:r>
          </w:p>
          <w:p w14:paraId="3360B8CD"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выбирать требуемое оборудование и материалы в соответствии с заданными критериями, включая стоимость и влияние на окружающую среду;</w:t>
            </w:r>
          </w:p>
          <w:p w14:paraId="209E588E"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проверять цену и производить заказ оборудования и материалов.</w:t>
            </w:r>
          </w:p>
        </w:tc>
        <w:tc>
          <w:tcPr>
            <w:tcW w:w="1134" w:type="pct"/>
            <w:shd w:val="clear" w:color="auto" w:fill="auto"/>
            <w:vAlign w:val="center"/>
          </w:tcPr>
          <w:p w14:paraId="75B80F62"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1B068574" w14:textId="77777777" w:rsidTr="00BE491C">
        <w:tc>
          <w:tcPr>
            <w:tcW w:w="330" w:type="pct"/>
            <w:vMerge w:val="restart"/>
            <w:shd w:val="clear" w:color="auto" w:fill="BFBFBF" w:themeFill="background1" w:themeFillShade="BF"/>
            <w:vAlign w:val="center"/>
          </w:tcPr>
          <w:p w14:paraId="0E9D8F1C"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4</w:t>
            </w:r>
          </w:p>
        </w:tc>
        <w:tc>
          <w:tcPr>
            <w:tcW w:w="3536" w:type="pct"/>
            <w:shd w:val="clear" w:color="auto" w:fill="auto"/>
            <w:vAlign w:val="center"/>
          </w:tcPr>
          <w:p w14:paraId="4D87E78F" w14:textId="77777777" w:rsidR="002C70D0" w:rsidRPr="006C5359" w:rsidRDefault="002C70D0" w:rsidP="00BE491C">
            <w:pP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Монтаж и техобслуживание систем ХС и КВ</w:t>
            </w:r>
          </w:p>
        </w:tc>
        <w:tc>
          <w:tcPr>
            <w:tcW w:w="1134" w:type="pct"/>
            <w:shd w:val="clear" w:color="auto" w:fill="auto"/>
            <w:vAlign w:val="center"/>
          </w:tcPr>
          <w:p w14:paraId="71CB303D"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30</w:t>
            </w:r>
          </w:p>
        </w:tc>
      </w:tr>
      <w:tr w:rsidR="002C70D0" w:rsidRPr="006C5359" w14:paraId="617AE925" w14:textId="77777777" w:rsidTr="00BE491C">
        <w:tc>
          <w:tcPr>
            <w:tcW w:w="330" w:type="pct"/>
            <w:vMerge/>
            <w:shd w:val="clear" w:color="auto" w:fill="BFBFBF" w:themeFill="background1" w:themeFillShade="BF"/>
            <w:vAlign w:val="center"/>
          </w:tcPr>
          <w:p w14:paraId="643A7F31"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332E62A7"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знать и понимать:</w:t>
            </w:r>
          </w:p>
          <w:p w14:paraId="158B7112"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нормы техники безопасности и охраны труда, применимые к установке, техобслуживанию, ремонту и выводу из эксплуатации систем ХС И КВ;</w:t>
            </w:r>
          </w:p>
          <w:p w14:paraId="217D6F32"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принципы работы и компоновки систем ХС И КВ;</w:t>
            </w:r>
          </w:p>
          <w:p w14:paraId="641F98B8"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методику установки, крепления и тестирования материалов, оборудования и компонентов;</w:t>
            </w:r>
          </w:p>
          <w:p w14:paraId="2B32B698" w14:textId="77777777" w:rsidR="002C70D0" w:rsidRPr="006C5359" w:rsidRDefault="002C70D0" w:rsidP="00BE491C">
            <w:pPr>
              <w:numPr>
                <w:ilvl w:val="0"/>
                <w:numId w:val="23"/>
              </w:numP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регламент обслуживания и ремонта систем, оборудования и компонентов ХС и КВ.</w:t>
            </w:r>
          </w:p>
        </w:tc>
        <w:tc>
          <w:tcPr>
            <w:tcW w:w="1134" w:type="pct"/>
            <w:shd w:val="clear" w:color="auto" w:fill="auto"/>
            <w:vAlign w:val="center"/>
          </w:tcPr>
          <w:p w14:paraId="5393A056"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540E8851" w14:textId="77777777" w:rsidTr="00BE491C">
        <w:tc>
          <w:tcPr>
            <w:tcW w:w="330" w:type="pct"/>
            <w:vMerge/>
            <w:shd w:val="clear" w:color="auto" w:fill="BFBFBF" w:themeFill="background1" w:themeFillShade="BF"/>
            <w:vAlign w:val="center"/>
          </w:tcPr>
          <w:p w14:paraId="434F0B7B"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4A783BC2"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уметь:</w:t>
            </w:r>
          </w:p>
          <w:p w14:paraId="019965A9"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понимать схемы, планы и технические условия для гидравлических и электрических систем;</w:t>
            </w:r>
          </w:p>
          <w:p w14:paraId="74DDB23F"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безопасно работать с газовым нагревательным оборудованием;</w:t>
            </w:r>
          </w:p>
          <w:p w14:paraId="780C2162"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составлять перечень требуемых инструментов, компонентов и материалов для установки;</w:t>
            </w:r>
          </w:p>
          <w:p w14:paraId="046993C8"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снимать и переносить размеры и углы с предоставленных чертежей;</w:t>
            </w:r>
          </w:p>
          <w:p w14:paraId="615717C7"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определять, проверять и использовать различные типы газов и оборудования, используемого для выполнения соединений в сфере ХС И КВ;</w:t>
            </w:r>
          </w:p>
          <w:p w14:paraId="65380901"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lastRenderedPageBreak/>
              <w:t>безопасным образом выполнять слив масла и восстановление хладагента;</w:t>
            </w:r>
          </w:p>
          <w:p w14:paraId="31BE51CB"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соединять схожие и разнородные материалы, которые в основном используются в системах холодоснабжения и кондиционирования воздуха, применяя спектр долговременных и доступных методов соединения (пайка);</w:t>
            </w:r>
          </w:p>
          <w:p w14:paraId="6D5497D5"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использовать инструменты и оборудование с целью нагнетания давления в рамках проверки прочности холодильной системы;</w:t>
            </w:r>
          </w:p>
          <w:p w14:paraId="6151C455"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использовать инструменты и оборудование с целью нагнетания давления в рамках проверки герметичности холодильной системы или ее частей;</w:t>
            </w:r>
          </w:p>
          <w:p w14:paraId="18E5D7C2"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использовать инструменты и оборудование для удаления влаги и неконденсирующихся газов из внутренних частей холодильной системы, поддержание сухости и герметичности системы.</w:t>
            </w:r>
          </w:p>
        </w:tc>
        <w:tc>
          <w:tcPr>
            <w:tcW w:w="1134" w:type="pct"/>
            <w:shd w:val="clear" w:color="auto" w:fill="auto"/>
            <w:vAlign w:val="center"/>
          </w:tcPr>
          <w:p w14:paraId="4492F003"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68ABEF16" w14:textId="77777777" w:rsidTr="00BE491C">
        <w:tc>
          <w:tcPr>
            <w:tcW w:w="330" w:type="pct"/>
            <w:vMerge w:val="restart"/>
            <w:shd w:val="clear" w:color="auto" w:fill="BFBFBF" w:themeFill="background1" w:themeFillShade="BF"/>
            <w:vAlign w:val="center"/>
          </w:tcPr>
          <w:p w14:paraId="4C90747A"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5</w:t>
            </w:r>
          </w:p>
        </w:tc>
        <w:tc>
          <w:tcPr>
            <w:tcW w:w="3536" w:type="pct"/>
            <w:shd w:val="clear" w:color="auto" w:fill="auto"/>
            <w:vAlign w:val="center"/>
          </w:tcPr>
          <w:p w14:paraId="5CD1391F" w14:textId="77777777" w:rsidR="002C70D0" w:rsidRPr="006C5359" w:rsidRDefault="002C70D0" w:rsidP="00BE491C">
            <w:pP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Ввод в эксплуатацию системы ХС и КВ</w:t>
            </w:r>
          </w:p>
        </w:tc>
        <w:tc>
          <w:tcPr>
            <w:tcW w:w="1134" w:type="pct"/>
            <w:shd w:val="clear" w:color="auto" w:fill="auto"/>
            <w:vAlign w:val="center"/>
          </w:tcPr>
          <w:p w14:paraId="61893B11"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20</w:t>
            </w:r>
          </w:p>
        </w:tc>
      </w:tr>
      <w:tr w:rsidR="002C70D0" w:rsidRPr="006C5359" w14:paraId="5D75AD12" w14:textId="77777777" w:rsidTr="00BE491C">
        <w:tc>
          <w:tcPr>
            <w:tcW w:w="330" w:type="pct"/>
            <w:vMerge/>
            <w:shd w:val="clear" w:color="auto" w:fill="BFBFBF" w:themeFill="background1" w:themeFillShade="BF"/>
            <w:vAlign w:val="center"/>
          </w:tcPr>
          <w:p w14:paraId="27001F1F"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4AB6B2F7"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знать и понимать:</w:t>
            </w:r>
          </w:p>
          <w:p w14:paraId="5DFC8B3D" w14:textId="77777777" w:rsidR="002C70D0" w:rsidRPr="006C5359" w:rsidRDefault="002C70D0" w:rsidP="00BE491C">
            <w:pPr>
              <w:numPr>
                <w:ilvl w:val="0"/>
                <w:numId w:val="23"/>
              </w:numP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знание основ и последовательности пусконаладочных и ремонтно-диагностических работ и умение их выполнять;</w:t>
            </w:r>
          </w:p>
          <w:p w14:paraId="3C769760"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hAnsi="Times New Roman" w:cs="Times New Roman"/>
                <w:color w:val="000000"/>
                <w:sz w:val="24"/>
                <w:szCs w:val="24"/>
              </w:rPr>
              <w:t xml:space="preserve">технику безопасности относительно обращения с </w:t>
            </w:r>
            <w:r w:rsidRPr="006C5359">
              <w:rPr>
                <w:rFonts w:ascii="Times New Roman" w:eastAsia="Times New Roman" w:hAnsi="Times New Roman" w:cs="Times New Roman"/>
                <w:color w:val="000000"/>
                <w:sz w:val="24"/>
                <w:szCs w:val="24"/>
              </w:rPr>
              <w:t xml:space="preserve">хладагентами; </w:t>
            </w:r>
          </w:p>
          <w:p w14:paraId="2C9A0D27"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правила подачи электропитания;</w:t>
            </w:r>
          </w:p>
          <w:p w14:paraId="2CF74B64" w14:textId="77777777" w:rsidR="002C70D0" w:rsidRPr="006C5359" w:rsidRDefault="002C70D0" w:rsidP="00BE491C">
            <w:pPr>
              <w:numPr>
                <w:ilvl w:val="0"/>
                <w:numId w:val="23"/>
              </w:numP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p>
          <w:p w14:paraId="2613F3FA" w14:textId="77777777" w:rsidR="002C70D0" w:rsidRPr="006C5359" w:rsidRDefault="002C70D0" w:rsidP="00BE491C">
            <w:pPr>
              <w:numPr>
                <w:ilvl w:val="0"/>
                <w:numId w:val="23"/>
              </w:numP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как обеспечить эффективную работу системы.</w:t>
            </w:r>
          </w:p>
        </w:tc>
        <w:tc>
          <w:tcPr>
            <w:tcW w:w="1134" w:type="pct"/>
            <w:shd w:val="clear" w:color="auto" w:fill="auto"/>
            <w:vAlign w:val="center"/>
          </w:tcPr>
          <w:p w14:paraId="66837D95"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6E381246" w14:textId="77777777" w:rsidTr="00BE491C">
        <w:tc>
          <w:tcPr>
            <w:tcW w:w="330" w:type="pct"/>
            <w:vMerge/>
            <w:shd w:val="clear" w:color="auto" w:fill="BFBFBF" w:themeFill="background1" w:themeFillShade="BF"/>
            <w:vAlign w:val="center"/>
          </w:tcPr>
          <w:p w14:paraId="067D739E"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15C93357"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уметь:</w:t>
            </w:r>
          </w:p>
          <w:p w14:paraId="62C35A42"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выполнять заправку системы правильным типом и необходимым количеством хладагента для эффективной работы (без утечки хладагента в окружающую среду);</w:t>
            </w:r>
          </w:p>
          <w:p w14:paraId="7B6A8504"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выполнять осмотр системы на предмет утечки после ввода в эксплуатацию, используя прямые или непрямые методы измерений;</w:t>
            </w:r>
          </w:p>
          <w:p w14:paraId="407DF200"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оценивать правильность работы системы;</w:t>
            </w:r>
          </w:p>
          <w:p w14:paraId="3AB9B41B"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оценивать правильность работы электрических компонентов систем;</w:t>
            </w:r>
          </w:p>
          <w:p w14:paraId="013F3BF1"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регулировать средства управления подачей и циркуляцией хладагента для оптимальной работы системы;</w:t>
            </w:r>
          </w:p>
          <w:p w14:paraId="71EB2EA4" w14:textId="77777777" w:rsidR="002C70D0" w:rsidRPr="006C5359" w:rsidRDefault="002C70D0" w:rsidP="00BE491C">
            <w:pPr>
              <w:numPr>
                <w:ilvl w:val="0"/>
                <w:numId w:val="23"/>
              </w:numP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измерять и регистрировать рабочие параметры систем ХС И КВ</w:t>
            </w:r>
            <w:r w:rsidRPr="006C5359">
              <w:rPr>
                <w:rFonts w:ascii="Times New Roman" w:hAnsi="Times New Roman" w:cs="Times New Roman"/>
                <w:color w:val="000000"/>
                <w:sz w:val="24"/>
                <w:szCs w:val="24"/>
              </w:rPr>
              <w:t>.</w:t>
            </w:r>
          </w:p>
        </w:tc>
        <w:tc>
          <w:tcPr>
            <w:tcW w:w="1134" w:type="pct"/>
            <w:shd w:val="clear" w:color="auto" w:fill="auto"/>
            <w:vAlign w:val="center"/>
          </w:tcPr>
          <w:p w14:paraId="66693C38"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15F81793" w14:textId="77777777" w:rsidTr="00BE491C">
        <w:tc>
          <w:tcPr>
            <w:tcW w:w="330" w:type="pct"/>
            <w:vMerge w:val="restart"/>
            <w:shd w:val="clear" w:color="auto" w:fill="BFBFBF" w:themeFill="background1" w:themeFillShade="BF"/>
            <w:vAlign w:val="center"/>
          </w:tcPr>
          <w:p w14:paraId="7821F0C7"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6</w:t>
            </w:r>
          </w:p>
        </w:tc>
        <w:tc>
          <w:tcPr>
            <w:tcW w:w="3536" w:type="pct"/>
            <w:shd w:val="clear" w:color="auto" w:fill="auto"/>
            <w:vAlign w:val="center"/>
          </w:tcPr>
          <w:p w14:paraId="491EEB1E" w14:textId="77777777" w:rsidR="002C70D0" w:rsidRPr="006C5359" w:rsidRDefault="002C70D0" w:rsidP="00BE491C">
            <w:pP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Устранение неисправностей в системах ХС и КВ</w:t>
            </w:r>
          </w:p>
        </w:tc>
        <w:tc>
          <w:tcPr>
            <w:tcW w:w="1134" w:type="pct"/>
            <w:shd w:val="clear" w:color="auto" w:fill="auto"/>
            <w:vAlign w:val="center"/>
          </w:tcPr>
          <w:p w14:paraId="422EBC3C" w14:textId="77777777" w:rsidR="002C70D0" w:rsidRPr="006C5359" w:rsidRDefault="002C70D0" w:rsidP="00BE491C">
            <w:pPr>
              <w:spacing w:after="0" w:line="276" w:lineRule="auto"/>
              <w:jc w:val="center"/>
              <w:rPr>
                <w:rFonts w:ascii="Times New Roman" w:hAnsi="Times New Roman" w:cs="Times New Roman"/>
                <w:sz w:val="24"/>
                <w:szCs w:val="24"/>
              </w:rPr>
            </w:pPr>
            <w:r w:rsidRPr="006C5359">
              <w:rPr>
                <w:rFonts w:ascii="Times New Roman" w:hAnsi="Times New Roman" w:cs="Times New Roman"/>
                <w:sz w:val="24"/>
                <w:szCs w:val="24"/>
              </w:rPr>
              <w:t>20</w:t>
            </w:r>
          </w:p>
        </w:tc>
      </w:tr>
      <w:tr w:rsidR="002C70D0" w:rsidRPr="006C5359" w14:paraId="40E86319" w14:textId="77777777" w:rsidTr="00BE491C">
        <w:tc>
          <w:tcPr>
            <w:tcW w:w="330" w:type="pct"/>
            <w:vMerge/>
            <w:shd w:val="clear" w:color="auto" w:fill="BFBFBF" w:themeFill="background1" w:themeFillShade="BF"/>
            <w:vAlign w:val="center"/>
          </w:tcPr>
          <w:p w14:paraId="69AD2AB5"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334C4675"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знать и понимать:</w:t>
            </w:r>
          </w:p>
          <w:p w14:paraId="1037D524"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электрические стандарты, применимые в сфере ХС И КВ;</w:t>
            </w:r>
          </w:p>
          <w:p w14:paraId="48F8895D"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lastRenderedPageBreak/>
              <w:t>требования к проверке и тестированию электрического оборудования;</w:t>
            </w:r>
          </w:p>
          <w:p w14:paraId="01BA92F9"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процедуры безопасного диагностирования и устранения неисправностей электрического оборудования;</w:t>
            </w:r>
          </w:p>
          <w:p w14:paraId="6DA51A4B"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процедуры безопасного отключения определенных систем;</w:t>
            </w:r>
          </w:p>
          <w:p w14:paraId="71EEA628" w14:textId="77777777" w:rsidR="002C70D0" w:rsidRPr="006C5359" w:rsidRDefault="002C70D0" w:rsidP="00BE491C">
            <w:pPr>
              <w:numPr>
                <w:ilvl w:val="0"/>
                <w:numId w:val="23"/>
              </w:numP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важность сохранения оригинальной конструкции и эксплуатационных параметров.</w:t>
            </w:r>
          </w:p>
        </w:tc>
        <w:tc>
          <w:tcPr>
            <w:tcW w:w="1134" w:type="pct"/>
            <w:shd w:val="clear" w:color="auto" w:fill="auto"/>
            <w:vAlign w:val="center"/>
          </w:tcPr>
          <w:p w14:paraId="6B69477C" w14:textId="77777777" w:rsidR="002C70D0" w:rsidRPr="006C5359" w:rsidRDefault="002C70D0" w:rsidP="00BE491C">
            <w:pPr>
              <w:spacing w:after="0" w:line="276" w:lineRule="auto"/>
              <w:jc w:val="center"/>
              <w:rPr>
                <w:rFonts w:ascii="Times New Roman" w:hAnsi="Times New Roman" w:cs="Times New Roman"/>
                <w:sz w:val="24"/>
                <w:szCs w:val="24"/>
              </w:rPr>
            </w:pPr>
          </w:p>
        </w:tc>
      </w:tr>
      <w:tr w:rsidR="002C70D0" w:rsidRPr="006C5359" w14:paraId="6F841E38" w14:textId="77777777" w:rsidTr="00BE491C">
        <w:tc>
          <w:tcPr>
            <w:tcW w:w="330" w:type="pct"/>
            <w:vMerge/>
            <w:shd w:val="clear" w:color="auto" w:fill="BFBFBF" w:themeFill="background1" w:themeFillShade="BF"/>
            <w:vAlign w:val="center"/>
          </w:tcPr>
          <w:p w14:paraId="2E2E8415" w14:textId="77777777" w:rsidR="002C70D0" w:rsidRPr="006C5359" w:rsidRDefault="002C70D0" w:rsidP="00BE491C">
            <w:pPr>
              <w:spacing w:after="0" w:line="276" w:lineRule="auto"/>
              <w:jc w:val="center"/>
              <w:rPr>
                <w:rFonts w:ascii="Times New Roman" w:hAnsi="Times New Roman" w:cs="Times New Roman"/>
                <w:sz w:val="24"/>
                <w:szCs w:val="24"/>
              </w:rPr>
            </w:pPr>
          </w:p>
        </w:tc>
        <w:tc>
          <w:tcPr>
            <w:tcW w:w="3536" w:type="pct"/>
            <w:shd w:val="clear" w:color="auto" w:fill="auto"/>
            <w:vAlign w:val="center"/>
          </w:tcPr>
          <w:p w14:paraId="498DF6D7" w14:textId="77777777" w:rsidR="002C70D0" w:rsidRPr="006C5359" w:rsidRDefault="002C70D0" w:rsidP="00BE491C">
            <w:pPr>
              <w:pBdr>
                <w:top w:val="nil"/>
                <w:left w:val="nil"/>
                <w:bottom w:val="nil"/>
                <w:right w:val="nil"/>
                <w:between w:val="nil"/>
              </w:pBdr>
              <w:spacing w:after="0" w:line="276" w:lineRule="auto"/>
              <w:jc w:val="both"/>
              <w:rPr>
                <w:rFonts w:ascii="Times New Roman" w:hAnsi="Times New Roman" w:cs="Times New Roman"/>
                <w:sz w:val="24"/>
                <w:szCs w:val="24"/>
              </w:rPr>
            </w:pPr>
            <w:r w:rsidRPr="006C5359">
              <w:rPr>
                <w:rFonts w:ascii="Times New Roman" w:hAnsi="Times New Roman" w:cs="Times New Roman"/>
                <w:sz w:val="24"/>
                <w:szCs w:val="24"/>
              </w:rPr>
              <w:t>-</w:t>
            </w:r>
            <w:r w:rsidRPr="006C5359">
              <w:rPr>
                <w:rFonts w:ascii="Times New Roman" w:hAnsi="Times New Roman" w:cs="Times New Roman"/>
                <w:color w:val="000000"/>
                <w:sz w:val="24"/>
                <w:szCs w:val="24"/>
              </w:rPr>
              <w:t xml:space="preserve"> </w:t>
            </w:r>
            <w:r w:rsidRPr="006C5359">
              <w:rPr>
                <w:rFonts w:ascii="Times New Roman" w:hAnsi="Times New Roman" w:cs="Times New Roman"/>
                <w:sz w:val="24"/>
                <w:szCs w:val="24"/>
              </w:rPr>
              <w:t>Специалист должен уметь:</w:t>
            </w:r>
          </w:p>
          <w:p w14:paraId="66436E72"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проверять и тестировать электрооборудование;</w:t>
            </w:r>
          </w:p>
          <w:p w14:paraId="43F0EB2C"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безопасно диагностировать и устранять неисправности электрического оборудования и компонентов системы;</w:t>
            </w:r>
          </w:p>
          <w:p w14:paraId="0C7AD612"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оценивать целостность и правильность работы холодильной установки;</w:t>
            </w:r>
          </w:p>
          <w:p w14:paraId="5F733745"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заменять неисправные компоненты холодильной установки;</w:t>
            </w:r>
          </w:p>
          <w:p w14:paraId="621C3DE3"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hAnsi="Times New Roman" w:cs="Times New Roman"/>
                <w:color w:val="000000"/>
                <w:sz w:val="24"/>
                <w:szCs w:val="24"/>
              </w:rPr>
            </w:pPr>
            <w:r w:rsidRPr="006C5359">
              <w:rPr>
                <w:rFonts w:ascii="Times New Roman" w:hAnsi="Times New Roman" w:cs="Times New Roman"/>
                <w:color w:val="000000"/>
                <w:sz w:val="24"/>
                <w:szCs w:val="24"/>
              </w:rPr>
              <w:t>оценивать и проверять целостность электропроводки до подключения к электропитанию;</w:t>
            </w:r>
          </w:p>
          <w:p w14:paraId="707F15EA"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проводить безопасную утилизацию хладагентов естественного происхождения (например, аммиак);</w:t>
            </w:r>
          </w:p>
          <w:p w14:paraId="567893CA" w14:textId="77777777" w:rsidR="002C70D0" w:rsidRPr="006C5359" w:rsidRDefault="002C70D0" w:rsidP="00BE491C">
            <w:pPr>
              <w:numPr>
                <w:ilvl w:val="0"/>
                <w:numId w:val="23"/>
              </w:numPr>
              <w:pBdr>
                <w:top w:val="nil"/>
                <w:left w:val="nil"/>
                <w:bottom w:val="nil"/>
                <w:right w:val="nil"/>
                <w:between w:val="nil"/>
              </w:pBdr>
              <w:spacing w:after="0" w:line="276" w:lineRule="auto"/>
              <w:ind w:firstLine="0"/>
              <w:jc w:val="both"/>
              <w:rPr>
                <w:rFonts w:ascii="Times New Roman" w:eastAsia="Times New Roman" w:hAnsi="Times New Roman" w:cs="Times New Roman"/>
                <w:color w:val="000000"/>
                <w:sz w:val="24"/>
                <w:szCs w:val="24"/>
              </w:rPr>
            </w:pPr>
            <w:r w:rsidRPr="006C5359">
              <w:rPr>
                <w:rFonts w:ascii="Times New Roman" w:eastAsia="Times New Roman" w:hAnsi="Times New Roman" w:cs="Times New Roman"/>
                <w:color w:val="000000"/>
                <w:sz w:val="24"/>
                <w:szCs w:val="24"/>
              </w:rPr>
              <w:t>сливать и заливать новое смазочное масло в компрессор;</w:t>
            </w:r>
          </w:p>
          <w:p w14:paraId="6ACA87DE" w14:textId="77777777" w:rsidR="002C70D0" w:rsidRPr="006C5359" w:rsidRDefault="002C70D0" w:rsidP="00BE491C">
            <w:pPr>
              <w:numPr>
                <w:ilvl w:val="0"/>
                <w:numId w:val="23"/>
              </w:numPr>
              <w:spacing w:after="0" w:line="276" w:lineRule="auto"/>
              <w:ind w:firstLine="0"/>
              <w:jc w:val="both"/>
              <w:rPr>
                <w:rFonts w:ascii="Times New Roman" w:hAnsi="Times New Roman" w:cs="Times New Roman"/>
                <w:sz w:val="24"/>
                <w:szCs w:val="24"/>
              </w:rPr>
            </w:pPr>
            <w:r w:rsidRPr="006C5359">
              <w:rPr>
                <w:rFonts w:ascii="Times New Roman" w:eastAsia="Times New Roman" w:hAnsi="Times New Roman" w:cs="Times New Roman"/>
                <w:color w:val="000000"/>
                <w:sz w:val="24"/>
                <w:szCs w:val="24"/>
              </w:rPr>
              <w:t>восстанавливать зону проведения работ и прилегающие зоны до их первоначального состояния;</w:t>
            </w:r>
          </w:p>
        </w:tc>
        <w:tc>
          <w:tcPr>
            <w:tcW w:w="1134" w:type="pct"/>
            <w:shd w:val="clear" w:color="auto" w:fill="auto"/>
            <w:vAlign w:val="center"/>
          </w:tcPr>
          <w:p w14:paraId="76CB4788" w14:textId="77777777" w:rsidR="002C70D0" w:rsidRPr="006C5359" w:rsidRDefault="002C70D0" w:rsidP="00BE491C">
            <w:pPr>
              <w:spacing w:after="0" w:line="276" w:lineRule="auto"/>
              <w:jc w:val="center"/>
              <w:rPr>
                <w:rFonts w:ascii="Times New Roman" w:hAnsi="Times New Roman" w:cs="Times New Roman"/>
                <w:sz w:val="24"/>
                <w:szCs w:val="24"/>
              </w:rPr>
            </w:pPr>
          </w:p>
        </w:tc>
      </w:tr>
    </w:tbl>
    <w:p w14:paraId="3A884740" w14:textId="77777777" w:rsidR="002C70D0" w:rsidRPr="006C5359" w:rsidRDefault="002C70D0" w:rsidP="002C70D0">
      <w:pPr>
        <w:spacing w:after="0" w:line="276" w:lineRule="auto"/>
        <w:jc w:val="both"/>
        <w:rPr>
          <w:rFonts w:ascii="Times New Roman" w:hAnsi="Times New Roman" w:cs="Times New Roman"/>
          <w:sz w:val="28"/>
          <w:szCs w:val="28"/>
        </w:rPr>
      </w:pPr>
    </w:p>
    <w:p w14:paraId="1922344D" w14:textId="77777777" w:rsidR="002C70D0" w:rsidRPr="006C5359" w:rsidRDefault="002C70D0" w:rsidP="002C70D0">
      <w:pPr>
        <w:pStyle w:val="-2"/>
        <w:spacing w:before="0" w:after="0" w:line="276" w:lineRule="auto"/>
        <w:ind w:firstLine="709"/>
        <w:jc w:val="center"/>
        <w:rPr>
          <w:rFonts w:ascii="Times New Roman" w:hAnsi="Times New Roman"/>
          <w:szCs w:val="28"/>
        </w:rPr>
      </w:pPr>
      <w:bookmarkStart w:id="9" w:name="_Toc78885655"/>
      <w:bookmarkStart w:id="10" w:name="_Toc125114120"/>
      <w:bookmarkStart w:id="11" w:name="_Toc142565619"/>
      <w:r w:rsidRPr="006C5359">
        <w:rPr>
          <w:rFonts w:ascii="Times New Roman" w:hAnsi="Times New Roman"/>
          <w:szCs w:val="28"/>
        </w:rPr>
        <w:t>1.3. ТРЕБОВАНИЯ К СХЕМЕ ОЦЕНКИ</w:t>
      </w:r>
      <w:bookmarkEnd w:id="9"/>
      <w:bookmarkEnd w:id="10"/>
      <w:bookmarkEnd w:id="11"/>
    </w:p>
    <w:p w14:paraId="503D1D7A" w14:textId="77777777" w:rsidR="002C70D0" w:rsidRPr="006C5359" w:rsidRDefault="002C70D0" w:rsidP="002C70D0">
      <w:pPr>
        <w:pStyle w:val="af1"/>
        <w:widowControl/>
        <w:spacing w:line="276" w:lineRule="auto"/>
        <w:ind w:firstLine="709"/>
        <w:rPr>
          <w:rFonts w:ascii="Times New Roman" w:hAnsi="Times New Roman"/>
          <w:sz w:val="28"/>
          <w:szCs w:val="28"/>
          <w:lang w:val="ru-RU"/>
        </w:rPr>
      </w:pPr>
      <w:r w:rsidRPr="006C5359">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53A0B14D" w14:textId="77777777" w:rsidR="002C70D0" w:rsidRDefault="002C70D0" w:rsidP="002C70D0">
      <w:pPr>
        <w:pStyle w:val="af1"/>
        <w:widowControl/>
        <w:spacing w:line="276" w:lineRule="auto"/>
        <w:ind w:firstLine="709"/>
        <w:jc w:val="right"/>
        <w:rPr>
          <w:rFonts w:ascii="Times New Roman" w:hAnsi="Times New Roman"/>
          <w:bCs/>
          <w:i/>
          <w:iCs/>
          <w:sz w:val="28"/>
          <w:szCs w:val="28"/>
          <w:lang w:val="ru-RU"/>
        </w:rPr>
      </w:pPr>
    </w:p>
    <w:p w14:paraId="56BECAF6" w14:textId="77777777" w:rsidR="002C70D0" w:rsidRDefault="002C70D0" w:rsidP="002C70D0">
      <w:pPr>
        <w:pStyle w:val="af1"/>
        <w:widowControl/>
        <w:spacing w:line="276" w:lineRule="auto"/>
        <w:ind w:firstLine="709"/>
        <w:jc w:val="right"/>
        <w:rPr>
          <w:rFonts w:ascii="Times New Roman" w:hAnsi="Times New Roman"/>
          <w:bCs/>
          <w:i/>
          <w:iCs/>
          <w:sz w:val="28"/>
          <w:szCs w:val="28"/>
          <w:lang w:val="ru-RU"/>
        </w:rPr>
      </w:pPr>
      <w:r w:rsidRPr="006C5359">
        <w:rPr>
          <w:rFonts w:ascii="Times New Roman" w:hAnsi="Times New Roman"/>
          <w:bCs/>
          <w:i/>
          <w:iCs/>
          <w:sz w:val="28"/>
          <w:szCs w:val="28"/>
          <w:lang w:val="ru-RU"/>
        </w:rPr>
        <w:t>Таблица №2</w:t>
      </w:r>
    </w:p>
    <w:p w14:paraId="707D2019" w14:textId="77777777" w:rsidR="002C70D0" w:rsidRPr="006C5359" w:rsidRDefault="002C70D0" w:rsidP="002C70D0">
      <w:pPr>
        <w:pStyle w:val="af1"/>
        <w:widowControl/>
        <w:spacing w:line="276" w:lineRule="auto"/>
        <w:ind w:firstLine="709"/>
        <w:jc w:val="right"/>
        <w:rPr>
          <w:rFonts w:ascii="Times New Roman" w:hAnsi="Times New Roman"/>
          <w:bCs/>
          <w:i/>
          <w:iCs/>
          <w:sz w:val="28"/>
          <w:szCs w:val="28"/>
          <w:lang w:val="ru-RU"/>
        </w:rPr>
      </w:pPr>
    </w:p>
    <w:p w14:paraId="0B454C08" w14:textId="77777777" w:rsidR="002C70D0" w:rsidRPr="006C5359" w:rsidRDefault="002C70D0" w:rsidP="002C70D0">
      <w:pPr>
        <w:pStyle w:val="af1"/>
        <w:widowControl/>
        <w:spacing w:line="276" w:lineRule="auto"/>
        <w:ind w:firstLine="709"/>
        <w:rPr>
          <w:rFonts w:ascii="Times New Roman" w:hAnsi="Times New Roman"/>
          <w:b/>
          <w:sz w:val="28"/>
          <w:szCs w:val="28"/>
          <w:lang w:val="ru-RU"/>
        </w:rPr>
      </w:pPr>
      <w:r w:rsidRPr="006C5359">
        <w:rPr>
          <w:rFonts w:ascii="Times New Roman" w:hAnsi="Times New Roman"/>
          <w:b/>
          <w:sz w:val="28"/>
          <w:szCs w:val="28"/>
          <w:lang w:val="ru-RU"/>
        </w:rPr>
        <w:t>Матрица пересчета требований компетенции в критерии оценки</w:t>
      </w:r>
    </w:p>
    <w:tbl>
      <w:tblPr>
        <w:tblW w:w="5000" w:type="pct"/>
        <w:tblLook w:val="04A0" w:firstRow="1" w:lastRow="0" w:firstColumn="1" w:lastColumn="0" w:noHBand="0" w:noVBand="1"/>
      </w:tblPr>
      <w:tblGrid>
        <w:gridCol w:w="2217"/>
        <w:gridCol w:w="336"/>
        <w:gridCol w:w="663"/>
        <w:gridCol w:w="671"/>
        <w:gridCol w:w="701"/>
        <w:gridCol w:w="701"/>
        <w:gridCol w:w="701"/>
        <w:gridCol w:w="702"/>
        <w:gridCol w:w="710"/>
        <w:gridCol w:w="2217"/>
      </w:tblGrid>
      <w:tr w:rsidR="002C70D0" w:rsidRPr="006C5359" w14:paraId="43146FD9" w14:textId="77777777" w:rsidTr="00BE491C">
        <w:trPr>
          <w:trHeight w:val="1140"/>
        </w:trPr>
        <w:tc>
          <w:tcPr>
            <w:tcW w:w="3934" w:type="pct"/>
            <w:gridSpan w:val="9"/>
            <w:tcBorders>
              <w:top w:val="single" w:sz="8" w:space="0" w:color="auto"/>
              <w:left w:val="single" w:sz="8" w:space="0" w:color="auto"/>
              <w:bottom w:val="single" w:sz="8" w:space="0" w:color="auto"/>
              <w:right w:val="single" w:sz="8" w:space="0" w:color="000000"/>
            </w:tcBorders>
            <w:shd w:val="clear" w:color="000000" w:fill="92D050"/>
            <w:vAlign w:val="center"/>
            <w:hideMark/>
          </w:tcPr>
          <w:p w14:paraId="7C828693"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eastAsia="Times New Roman" w:hAnsi="Times New Roman" w:cs="Times New Roman"/>
                <w:b/>
                <w:bCs/>
                <w:color w:val="000000"/>
                <w:sz w:val="24"/>
                <w:szCs w:val="24"/>
                <w:lang w:eastAsia="ru-RU"/>
              </w:rPr>
              <w:t>Критерий/Модуль</w:t>
            </w:r>
          </w:p>
        </w:tc>
        <w:tc>
          <w:tcPr>
            <w:tcW w:w="1066" w:type="pct"/>
            <w:tcBorders>
              <w:top w:val="single" w:sz="8" w:space="0" w:color="auto"/>
              <w:left w:val="nil"/>
              <w:bottom w:val="single" w:sz="8" w:space="0" w:color="auto"/>
              <w:right w:val="single" w:sz="8" w:space="0" w:color="auto"/>
            </w:tcBorders>
            <w:shd w:val="clear" w:color="000000" w:fill="92D050"/>
            <w:vAlign w:val="center"/>
            <w:hideMark/>
          </w:tcPr>
          <w:p w14:paraId="3671B408"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eastAsia="Times New Roman" w:hAnsi="Times New Roman" w:cs="Times New Roman"/>
                <w:b/>
                <w:bCs/>
                <w:color w:val="000000"/>
                <w:sz w:val="24"/>
                <w:szCs w:val="24"/>
                <w:lang w:eastAsia="ru-RU"/>
              </w:rPr>
              <w:t>Итого баллов за раздел ТРЕБОВАНИЙ КОМПЕТЕНЦИИ</w:t>
            </w:r>
          </w:p>
        </w:tc>
      </w:tr>
      <w:tr w:rsidR="002C70D0" w:rsidRPr="006C5359" w14:paraId="16FBCB6A" w14:textId="77777777" w:rsidTr="00BE491C">
        <w:trPr>
          <w:trHeight w:val="300"/>
        </w:trPr>
        <w:tc>
          <w:tcPr>
            <w:tcW w:w="1066" w:type="pct"/>
            <w:vMerge w:val="restart"/>
            <w:tcBorders>
              <w:top w:val="nil"/>
              <w:left w:val="single" w:sz="8" w:space="0" w:color="auto"/>
              <w:bottom w:val="single" w:sz="8" w:space="0" w:color="000000"/>
              <w:right w:val="single" w:sz="8" w:space="0" w:color="auto"/>
            </w:tcBorders>
            <w:shd w:val="clear" w:color="000000" w:fill="92D050"/>
            <w:vAlign w:val="center"/>
            <w:hideMark/>
          </w:tcPr>
          <w:p w14:paraId="0213A29D"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eastAsia="Times New Roman" w:hAnsi="Times New Roman" w:cs="Times New Roman"/>
                <w:b/>
                <w:bCs/>
                <w:color w:val="000000"/>
                <w:sz w:val="24"/>
                <w:szCs w:val="24"/>
                <w:lang w:eastAsia="ru-RU"/>
              </w:rPr>
              <w:t>Разделы ТРЕБОВАНИЙ КОМПЕТЕНЦИИ</w:t>
            </w:r>
          </w:p>
        </w:tc>
        <w:tc>
          <w:tcPr>
            <w:tcW w:w="170" w:type="pct"/>
            <w:tcBorders>
              <w:top w:val="nil"/>
              <w:left w:val="nil"/>
              <w:bottom w:val="single" w:sz="8" w:space="0" w:color="auto"/>
              <w:right w:val="single" w:sz="8" w:space="0" w:color="auto"/>
            </w:tcBorders>
            <w:shd w:val="clear" w:color="000000" w:fill="92D050"/>
            <w:vAlign w:val="center"/>
            <w:hideMark/>
          </w:tcPr>
          <w:p w14:paraId="46521F27" w14:textId="77777777" w:rsidR="002C70D0" w:rsidRPr="006C5359" w:rsidRDefault="002C70D0" w:rsidP="00BE491C">
            <w:pPr>
              <w:spacing w:after="0" w:line="276" w:lineRule="auto"/>
              <w:jc w:val="center"/>
              <w:rPr>
                <w:rFonts w:ascii="Times New Roman" w:eastAsia="Times New Roman" w:hAnsi="Times New Roman" w:cs="Times New Roman"/>
                <w:color w:val="FFFFFF"/>
                <w:sz w:val="24"/>
                <w:szCs w:val="24"/>
                <w:lang w:eastAsia="ru-RU"/>
              </w:rPr>
            </w:pPr>
            <w:r w:rsidRPr="006C5359">
              <w:rPr>
                <w:rFonts w:ascii="Times New Roman" w:eastAsia="Times New Roman" w:hAnsi="Times New Roman" w:cs="Times New Roman"/>
                <w:color w:val="FFFFFF"/>
                <w:sz w:val="24"/>
                <w:szCs w:val="24"/>
                <w:lang w:eastAsia="ru-RU"/>
              </w:rPr>
              <w:t> </w:t>
            </w:r>
          </w:p>
        </w:tc>
        <w:tc>
          <w:tcPr>
            <w:tcW w:w="370" w:type="pct"/>
            <w:tcBorders>
              <w:top w:val="single" w:sz="8" w:space="0" w:color="auto"/>
              <w:left w:val="nil"/>
              <w:bottom w:val="single" w:sz="8" w:space="0" w:color="auto"/>
              <w:right w:val="single" w:sz="8" w:space="0" w:color="000000"/>
            </w:tcBorders>
            <w:shd w:val="clear" w:color="000000" w:fill="00B050"/>
            <w:vAlign w:val="center"/>
            <w:hideMark/>
          </w:tcPr>
          <w:p w14:paraId="5781E4E6"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val="en-US" w:eastAsia="ru-RU"/>
              </w:rPr>
              <w:t>A</w:t>
            </w:r>
          </w:p>
        </w:tc>
        <w:tc>
          <w:tcPr>
            <w:tcW w:w="374" w:type="pct"/>
            <w:tcBorders>
              <w:top w:val="single" w:sz="8" w:space="0" w:color="auto"/>
              <w:left w:val="nil"/>
              <w:bottom w:val="single" w:sz="8" w:space="0" w:color="auto"/>
              <w:right w:val="single" w:sz="8" w:space="0" w:color="000000"/>
            </w:tcBorders>
            <w:shd w:val="clear" w:color="000000" w:fill="00B050"/>
            <w:vAlign w:val="center"/>
            <w:hideMark/>
          </w:tcPr>
          <w:p w14:paraId="2D373235"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eastAsia="ru-RU"/>
              </w:rPr>
              <w:t>Б</w:t>
            </w:r>
          </w:p>
        </w:tc>
        <w:tc>
          <w:tcPr>
            <w:tcW w:w="390" w:type="pct"/>
            <w:tcBorders>
              <w:top w:val="single" w:sz="8" w:space="0" w:color="auto"/>
              <w:left w:val="nil"/>
              <w:bottom w:val="single" w:sz="8" w:space="0" w:color="auto"/>
              <w:right w:val="single" w:sz="8" w:space="0" w:color="000000"/>
            </w:tcBorders>
            <w:shd w:val="clear" w:color="000000" w:fill="00B050"/>
            <w:vAlign w:val="center"/>
            <w:hideMark/>
          </w:tcPr>
          <w:p w14:paraId="398DEF40"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eastAsia="ru-RU"/>
              </w:rPr>
              <w:t>В</w:t>
            </w:r>
          </w:p>
        </w:tc>
        <w:tc>
          <w:tcPr>
            <w:tcW w:w="390" w:type="pct"/>
            <w:tcBorders>
              <w:top w:val="single" w:sz="8" w:space="0" w:color="auto"/>
              <w:left w:val="nil"/>
              <w:bottom w:val="single" w:sz="8" w:space="0" w:color="auto"/>
              <w:right w:val="single" w:sz="8" w:space="0" w:color="000000"/>
            </w:tcBorders>
            <w:shd w:val="clear" w:color="000000" w:fill="00B050"/>
            <w:vAlign w:val="center"/>
            <w:hideMark/>
          </w:tcPr>
          <w:p w14:paraId="1520357B"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eastAsia="ru-RU"/>
              </w:rPr>
              <w:t>Г</w:t>
            </w:r>
          </w:p>
        </w:tc>
        <w:tc>
          <w:tcPr>
            <w:tcW w:w="390" w:type="pct"/>
            <w:tcBorders>
              <w:top w:val="single" w:sz="8" w:space="0" w:color="auto"/>
              <w:left w:val="nil"/>
              <w:bottom w:val="single" w:sz="8" w:space="0" w:color="auto"/>
              <w:right w:val="single" w:sz="8" w:space="0" w:color="000000"/>
            </w:tcBorders>
            <w:shd w:val="clear" w:color="000000" w:fill="00B050"/>
            <w:vAlign w:val="center"/>
            <w:hideMark/>
          </w:tcPr>
          <w:p w14:paraId="0FB07140"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eastAsia="ru-RU"/>
              </w:rPr>
              <w:t>Д</w:t>
            </w:r>
          </w:p>
        </w:tc>
        <w:tc>
          <w:tcPr>
            <w:tcW w:w="390" w:type="pct"/>
            <w:tcBorders>
              <w:top w:val="single" w:sz="8" w:space="0" w:color="auto"/>
              <w:left w:val="nil"/>
              <w:bottom w:val="single" w:sz="8" w:space="0" w:color="auto"/>
              <w:right w:val="single" w:sz="8" w:space="0" w:color="000000"/>
            </w:tcBorders>
            <w:shd w:val="clear" w:color="000000" w:fill="00B050"/>
            <w:vAlign w:val="center"/>
            <w:hideMark/>
          </w:tcPr>
          <w:p w14:paraId="7EF55540"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eastAsia="ru-RU"/>
              </w:rPr>
              <w:t>Е</w:t>
            </w:r>
          </w:p>
        </w:tc>
        <w:tc>
          <w:tcPr>
            <w:tcW w:w="394" w:type="pct"/>
            <w:tcBorders>
              <w:top w:val="single" w:sz="8" w:space="0" w:color="auto"/>
              <w:left w:val="nil"/>
              <w:bottom w:val="single" w:sz="8" w:space="0" w:color="auto"/>
              <w:right w:val="single" w:sz="8" w:space="0" w:color="000000"/>
            </w:tcBorders>
            <w:shd w:val="clear" w:color="000000" w:fill="00B050"/>
            <w:vAlign w:val="center"/>
            <w:hideMark/>
          </w:tcPr>
          <w:p w14:paraId="24D47083"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eastAsia="ru-RU"/>
              </w:rPr>
              <w:t>Ж</w:t>
            </w:r>
          </w:p>
        </w:tc>
        <w:tc>
          <w:tcPr>
            <w:tcW w:w="1066" w:type="pct"/>
            <w:tcBorders>
              <w:top w:val="nil"/>
              <w:left w:val="nil"/>
              <w:bottom w:val="single" w:sz="8" w:space="0" w:color="auto"/>
              <w:right w:val="single" w:sz="8" w:space="0" w:color="auto"/>
            </w:tcBorders>
            <w:shd w:val="clear" w:color="000000" w:fill="00B050"/>
            <w:vAlign w:val="center"/>
            <w:hideMark/>
          </w:tcPr>
          <w:p w14:paraId="04ED199A"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eastAsia="ru-RU"/>
              </w:rPr>
              <w:t> </w:t>
            </w:r>
          </w:p>
        </w:tc>
      </w:tr>
      <w:tr w:rsidR="002C70D0" w:rsidRPr="006C5359" w14:paraId="3B636838" w14:textId="77777777" w:rsidTr="00BE491C">
        <w:trPr>
          <w:trHeight w:val="324"/>
        </w:trPr>
        <w:tc>
          <w:tcPr>
            <w:tcW w:w="1066" w:type="pct"/>
            <w:vMerge/>
            <w:tcBorders>
              <w:top w:val="nil"/>
              <w:left w:val="single" w:sz="8" w:space="0" w:color="auto"/>
              <w:bottom w:val="single" w:sz="8" w:space="0" w:color="000000"/>
              <w:right w:val="single" w:sz="8" w:space="0" w:color="auto"/>
            </w:tcBorders>
            <w:vAlign w:val="center"/>
            <w:hideMark/>
          </w:tcPr>
          <w:p w14:paraId="54B76A43" w14:textId="77777777" w:rsidR="002C70D0" w:rsidRPr="006C5359" w:rsidRDefault="002C70D0" w:rsidP="00BE491C">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il"/>
              <w:left w:val="nil"/>
              <w:bottom w:val="single" w:sz="8" w:space="0" w:color="auto"/>
              <w:right w:val="single" w:sz="8" w:space="0" w:color="auto"/>
            </w:tcBorders>
            <w:shd w:val="clear" w:color="000000" w:fill="00B050"/>
            <w:vAlign w:val="center"/>
            <w:hideMark/>
          </w:tcPr>
          <w:p w14:paraId="1B74747E"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val="en-US" w:eastAsia="ru-RU"/>
              </w:rPr>
              <w:t>1</w:t>
            </w:r>
          </w:p>
        </w:tc>
        <w:tc>
          <w:tcPr>
            <w:tcW w:w="370" w:type="pct"/>
            <w:tcBorders>
              <w:top w:val="single" w:sz="8" w:space="0" w:color="auto"/>
              <w:left w:val="nil"/>
              <w:bottom w:val="single" w:sz="8" w:space="0" w:color="auto"/>
              <w:right w:val="single" w:sz="8" w:space="0" w:color="000000"/>
            </w:tcBorders>
            <w:shd w:val="clear" w:color="auto" w:fill="auto"/>
            <w:vAlign w:val="center"/>
            <w:hideMark/>
          </w:tcPr>
          <w:p w14:paraId="5DA5CBAE"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74" w:type="pct"/>
            <w:tcBorders>
              <w:top w:val="single" w:sz="8" w:space="0" w:color="auto"/>
              <w:left w:val="nil"/>
              <w:bottom w:val="single" w:sz="8" w:space="0" w:color="auto"/>
              <w:right w:val="single" w:sz="8" w:space="0" w:color="000000"/>
            </w:tcBorders>
            <w:shd w:val="clear" w:color="auto" w:fill="auto"/>
            <w:vAlign w:val="center"/>
            <w:hideMark/>
          </w:tcPr>
          <w:p w14:paraId="3C83BE1C"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2521013B"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2,5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7E38EBBA"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68B840B8"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7F97C04F"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5</w:t>
            </w:r>
          </w:p>
        </w:tc>
        <w:tc>
          <w:tcPr>
            <w:tcW w:w="394" w:type="pct"/>
            <w:tcBorders>
              <w:top w:val="single" w:sz="8" w:space="0" w:color="auto"/>
              <w:left w:val="nil"/>
              <w:bottom w:val="single" w:sz="8" w:space="0" w:color="auto"/>
              <w:right w:val="single" w:sz="8" w:space="0" w:color="000000"/>
            </w:tcBorders>
            <w:shd w:val="clear" w:color="auto" w:fill="auto"/>
            <w:vAlign w:val="center"/>
            <w:hideMark/>
          </w:tcPr>
          <w:p w14:paraId="7BB9A55C"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1066" w:type="pct"/>
            <w:tcBorders>
              <w:top w:val="nil"/>
              <w:left w:val="nil"/>
              <w:bottom w:val="single" w:sz="8" w:space="0" w:color="auto"/>
              <w:right w:val="single" w:sz="8" w:space="0" w:color="auto"/>
            </w:tcBorders>
            <w:shd w:val="clear" w:color="000000" w:fill="F2F2F2"/>
            <w:vAlign w:val="bottom"/>
            <w:hideMark/>
          </w:tcPr>
          <w:p w14:paraId="1C09B4A2"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10</w:t>
            </w:r>
          </w:p>
        </w:tc>
      </w:tr>
      <w:tr w:rsidR="002C70D0" w:rsidRPr="006C5359" w14:paraId="47F9250A" w14:textId="77777777" w:rsidTr="00BE491C">
        <w:trPr>
          <w:trHeight w:val="324"/>
        </w:trPr>
        <w:tc>
          <w:tcPr>
            <w:tcW w:w="1066" w:type="pct"/>
            <w:vMerge/>
            <w:tcBorders>
              <w:top w:val="nil"/>
              <w:left w:val="single" w:sz="8" w:space="0" w:color="auto"/>
              <w:bottom w:val="single" w:sz="8" w:space="0" w:color="000000"/>
              <w:right w:val="single" w:sz="8" w:space="0" w:color="auto"/>
            </w:tcBorders>
            <w:vAlign w:val="center"/>
            <w:hideMark/>
          </w:tcPr>
          <w:p w14:paraId="6FA1FD1D" w14:textId="77777777" w:rsidR="002C70D0" w:rsidRPr="006C5359" w:rsidRDefault="002C70D0" w:rsidP="00BE491C">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il"/>
              <w:left w:val="nil"/>
              <w:bottom w:val="single" w:sz="8" w:space="0" w:color="auto"/>
              <w:right w:val="single" w:sz="8" w:space="0" w:color="auto"/>
            </w:tcBorders>
            <w:shd w:val="clear" w:color="000000" w:fill="00B050"/>
            <w:vAlign w:val="center"/>
            <w:hideMark/>
          </w:tcPr>
          <w:p w14:paraId="34783A65"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val="en-US" w:eastAsia="ru-RU"/>
              </w:rPr>
              <w:t>2</w:t>
            </w:r>
          </w:p>
        </w:tc>
        <w:tc>
          <w:tcPr>
            <w:tcW w:w="370" w:type="pct"/>
            <w:tcBorders>
              <w:top w:val="single" w:sz="8" w:space="0" w:color="auto"/>
              <w:left w:val="nil"/>
              <w:bottom w:val="single" w:sz="8" w:space="0" w:color="auto"/>
              <w:right w:val="single" w:sz="8" w:space="0" w:color="000000"/>
            </w:tcBorders>
            <w:shd w:val="clear" w:color="auto" w:fill="auto"/>
            <w:vAlign w:val="center"/>
            <w:hideMark/>
          </w:tcPr>
          <w:p w14:paraId="03650E16"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2</w:t>
            </w:r>
          </w:p>
        </w:tc>
        <w:tc>
          <w:tcPr>
            <w:tcW w:w="374" w:type="pct"/>
            <w:tcBorders>
              <w:top w:val="single" w:sz="8" w:space="0" w:color="auto"/>
              <w:left w:val="nil"/>
              <w:bottom w:val="single" w:sz="8" w:space="0" w:color="auto"/>
              <w:right w:val="single" w:sz="8" w:space="0" w:color="000000"/>
            </w:tcBorders>
            <w:shd w:val="clear" w:color="auto" w:fill="auto"/>
            <w:vAlign w:val="center"/>
            <w:hideMark/>
          </w:tcPr>
          <w:p w14:paraId="56DA09DA"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05B8E251"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20CEE30B"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3BE8D784"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0,5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6EA0B778"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4" w:type="pct"/>
            <w:tcBorders>
              <w:top w:val="single" w:sz="8" w:space="0" w:color="auto"/>
              <w:left w:val="nil"/>
              <w:bottom w:val="single" w:sz="8" w:space="0" w:color="auto"/>
              <w:right w:val="single" w:sz="8" w:space="0" w:color="000000"/>
            </w:tcBorders>
            <w:shd w:val="clear" w:color="auto" w:fill="auto"/>
            <w:vAlign w:val="center"/>
            <w:hideMark/>
          </w:tcPr>
          <w:p w14:paraId="26AB729A"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1,5</w:t>
            </w:r>
          </w:p>
        </w:tc>
        <w:tc>
          <w:tcPr>
            <w:tcW w:w="1066" w:type="pct"/>
            <w:tcBorders>
              <w:top w:val="nil"/>
              <w:left w:val="nil"/>
              <w:bottom w:val="single" w:sz="8" w:space="0" w:color="auto"/>
              <w:right w:val="single" w:sz="8" w:space="0" w:color="auto"/>
            </w:tcBorders>
            <w:shd w:val="clear" w:color="000000" w:fill="F2F2F2"/>
            <w:vAlign w:val="bottom"/>
            <w:hideMark/>
          </w:tcPr>
          <w:p w14:paraId="1A58491A"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5</w:t>
            </w:r>
          </w:p>
        </w:tc>
      </w:tr>
      <w:tr w:rsidR="002C70D0" w:rsidRPr="006C5359" w14:paraId="1E26D79A" w14:textId="77777777" w:rsidTr="00BE491C">
        <w:trPr>
          <w:trHeight w:val="324"/>
        </w:trPr>
        <w:tc>
          <w:tcPr>
            <w:tcW w:w="1066" w:type="pct"/>
            <w:vMerge/>
            <w:tcBorders>
              <w:top w:val="nil"/>
              <w:left w:val="single" w:sz="8" w:space="0" w:color="auto"/>
              <w:bottom w:val="single" w:sz="8" w:space="0" w:color="000000"/>
              <w:right w:val="single" w:sz="8" w:space="0" w:color="auto"/>
            </w:tcBorders>
            <w:vAlign w:val="center"/>
            <w:hideMark/>
          </w:tcPr>
          <w:p w14:paraId="3C0ECC1F" w14:textId="77777777" w:rsidR="002C70D0" w:rsidRPr="006C5359" w:rsidRDefault="002C70D0" w:rsidP="00BE491C">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il"/>
              <w:left w:val="nil"/>
              <w:bottom w:val="single" w:sz="8" w:space="0" w:color="auto"/>
              <w:right w:val="single" w:sz="8" w:space="0" w:color="auto"/>
            </w:tcBorders>
            <w:shd w:val="clear" w:color="000000" w:fill="00B050"/>
            <w:vAlign w:val="center"/>
            <w:hideMark/>
          </w:tcPr>
          <w:p w14:paraId="1EB992C9"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val="en-US" w:eastAsia="ru-RU"/>
              </w:rPr>
              <w:t>3</w:t>
            </w:r>
          </w:p>
        </w:tc>
        <w:tc>
          <w:tcPr>
            <w:tcW w:w="370" w:type="pct"/>
            <w:tcBorders>
              <w:top w:val="single" w:sz="8" w:space="0" w:color="auto"/>
              <w:left w:val="nil"/>
              <w:bottom w:val="single" w:sz="8" w:space="0" w:color="auto"/>
              <w:right w:val="single" w:sz="8" w:space="0" w:color="000000"/>
            </w:tcBorders>
            <w:shd w:val="clear" w:color="auto" w:fill="auto"/>
            <w:vAlign w:val="center"/>
            <w:hideMark/>
          </w:tcPr>
          <w:p w14:paraId="5040F479"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74" w:type="pct"/>
            <w:tcBorders>
              <w:top w:val="single" w:sz="8" w:space="0" w:color="auto"/>
              <w:left w:val="nil"/>
              <w:bottom w:val="single" w:sz="8" w:space="0" w:color="auto"/>
              <w:right w:val="single" w:sz="8" w:space="0" w:color="000000"/>
            </w:tcBorders>
            <w:shd w:val="clear" w:color="auto" w:fill="auto"/>
            <w:vAlign w:val="center"/>
            <w:hideMark/>
          </w:tcPr>
          <w:p w14:paraId="66EF9C6C"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6</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1150CC9B"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0,5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63C602F7"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3E6CA176"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3</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687AFCA3"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4" w:type="pct"/>
            <w:tcBorders>
              <w:top w:val="single" w:sz="8" w:space="0" w:color="auto"/>
              <w:left w:val="nil"/>
              <w:bottom w:val="single" w:sz="8" w:space="0" w:color="auto"/>
              <w:right w:val="single" w:sz="8" w:space="0" w:color="000000"/>
            </w:tcBorders>
            <w:shd w:val="clear" w:color="auto" w:fill="auto"/>
            <w:vAlign w:val="center"/>
            <w:hideMark/>
          </w:tcPr>
          <w:p w14:paraId="513AF213"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0,5</w:t>
            </w:r>
          </w:p>
        </w:tc>
        <w:tc>
          <w:tcPr>
            <w:tcW w:w="1066" w:type="pct"/>
            <w:tcBorders>
              <w:top w:val="nil"/>
              <w:left w:val="nil"/>
              <w:bottom w:val="single" w:sz="8" w:space="0" w:color="auto"/>
              <w:right w:val="single" w:sz="8" w:space="0" w:color="auto"/>
            </w:tcBorders>
            <w:shd w:val="clear" w:color="000000" w:fill="F2F2F2"/>
            <w:vAlign w:val="bottom"/>
            <w:hideMark/>
          </w:tcPr>
          <w:p w14:paraId="5D659C37"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15</w:t>
            </w:r>
          </w:p>
        </w:tc>
      </w:tr>
      <w:tr w:rsidR="002C70D0" w:rsidRPr="006C5359" w14:paraId="67E27289" w14:textId="77777777" w:rsidTr="00BE491C">
        <w:trPr>
          <w:trHeight w:val="324"/>
        </w:trPr>
        <w:tc>
          <w:tcPr>
            <w:tcW w:w="1066" w:type="pct"/>
            <w:vMerge/>
            <w:tcBorders>
              <w:top w:val="nil"/>
              <w:left w:val="single" w:sz="8" w:space="0" w:color="auto"/>
              <w:bottom w:val="single" w:sz="8" w:space="0" w:color="000000"/>
              <w:right w:val="single" w:sz="8" w:space="0" w:color="auto"/>
            </w:tcBorders>
            <w:vAlign w:val="center"/>
            <w:hideMark/>
          </w:tcPr>
          <w:p w14:paraId="5329FED1" w14:textId="77777777" w:rsidR="002C70D0" w:rsidRPr="006C5359" w:rsidRDefault="002C70D0" w:rsidP="00BE491C">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il"/>
              <w:left w:val="nil"/>
              <w:bottom w:val="single" w:sz="8" w:space="0" w:color="auto"/>
              <w:right w:val="single" w:sz="8" w:space="0" w:color="auto"/>
            </w:tcBorders>
            <w:shd w:val="clear" w:color="000000" w:fill="00B050"/>
            <w:vAlign w:val="center"/>
            <w:hideMark/>
          </w:tcPr>
          <w:p w14:paraId="0D2189E5"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val="en-US" w:eastAsia="ru-RU"/>
              </w:rPr>
              <w:t>4</w:t>
            </w:r>
          </w:p>
        </w:tc>
        <w:tc>
          <w:tcPr>
            <w:tcW w:w="370" w:type="pct"/>
            <w:tcBorders>
              <w:top w:val="single" w:sz="8" w:space="0" w:color="auto"/>
              <w:left w:val="nil"/>
              <w:bottom w:val="single" w:sz="8" w:space="0" w:color="auto"/>
              <w:right w:val="single" w:sz="8" w:space="0" w:color="000000"/>
            </w:tcBorders>
            <w:shd w:val="clear" w:color="auto" w:fill="auto"/>
            <w:vAlign w:val="center"/>
            <w:hideMark/>
          </w:tcPr>
          <w:p w14:paraId="5AB3D43B"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15</w:t>
            </w:r>
          </w:p>
        </w:tc>
        <w:tc>
          <w:tcPr>
            <w:tcW w:w="374" w:type="pct"/>
            <w:tcBorders>
              <w:top w:val="single" w:sz="8" w:space="0" w:color="auto"/>
              <w:left w:val="nil"/>
              <w:bottom w:val="single" w:sz="8" w:space="0" w:color="auto"/>
              <w:right w:val="single" w:sz="8" w:space="0" w:color="000000"/>
            </w:tcBorders>
            <w:shd w:val="clear" w:color="auto" w:fill="auto"/>
            <w:vAlign w:val="center"/>
            <w:hideMark/>
          </w:tcPr>
          <w:p w14:paraId="3FE1C48F"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533E75B8"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7,5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1E36F088"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2</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3CB65F55"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2,5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3B74161F"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4" w:type="pct"/>
            <w:tcBorders>
              <w:top w:val="single" w:sz="8" w:space="0" w:color="auto"/>
              <w:left w:val="nil"/>
              <w:bottom w:val="single" w:sz="8" w:space="0" w:color="auto"/>
              <w:right w:val="single" w:sz="8" w:space="0" w:color="000000"/>
            </w:tcBorders>
            <w:shd w:val="clear" w:color="auto" w:fill="auto"/>
            <w:vAlign w:val="center"/>
            <w:hideMark/>
          </w:tcPr>
          <w:p w14:paraId="6F817FB8"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3</w:t>
            </w:r>
          </w:p>
        </w:tc>
        <w:tc>
          <w:tcPr>
            <w:tcW w:w="1066" w:type="pct"/>
            <w:tcBorders>
              <w:top w:val="nil"/>
              <w:left w:val="nil"/>
              <w:bottom w:val="single" w:sz="8" w:space="0" w:color="auto"/>
              <w:right w:val="single" w:sz="8" w:space="0" w:color="auto"/>
            </w:tcBorders>
            <w:shd w:val="clear" w:color="000000" w:fill="F2F2F2"/>
            <w:vAlign w:val="bottom"/>
            <w:hideMark/>
          </w:tcPr>
          <w:p w14:paraId="560DBB97"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30</w:t>
            </w:r>
          </w:p>
        </w:tc>
      </w:tr>
      <w:tr w:rsidR="002C70D0" w:rsidRPr="006C5359" w14:paraId="7AB3114F" w14:textId="77777777" w:rsidTr="00BE491C">
        <w:trPr>
          <w:trHeight w:val="324"/>
        </w:trPr>
        <w:tc>
          <w:tcPr>
            <w:tcW w:w="1066" w:type="pct"/>
            <w:vMerge/>
            <w:tcBorders>
              <w:top w:val="nil"/>
              <w:left w:val="single" w:sz="8" w:space="0" w:color="auto"/>
              <w:bottom w:val="single" w:sz="8" w:space="0" w:color="000000"/>
              <w:right w:val="single" w:sz="8" w:space="0" w:color="auto"/>
            </w:tcBorders>
            <w:vAlign w:val="center"/>
            <w:hideMark/>
          </w:tcPr>
          <w:p w14:paraId="7550D413" w14:textId="77777777" w:rsidR="002C70D0" w:rsidRPr="006C5359" w:rsidRDefault="002C70D0" w:rsidP="00BE491C">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il"/>
              <w:left w:val="nil"/>
              <w:bottom w:val="single" w:sz="8" w:space="0" w:color="auto"/>
              <w:right w:val="single" w:sz="8" w:space="0" w:color="auto"/>
            </w:tcBorders>
            <w:shd w:val="clear" w:color="000000" w:fill="00B050"/>
            <w:vAlign w:val="center"/>
            <w:hideMark/>
          </w:tcPr>
          <w:p w14:paraId="38E4C2BB"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val="en-US" w:eastAsia="ru-RU"/>
              </w:rPr>
              <w:t>5</w:t>
            </w:r>
          </w:p>
        </w:tc>
        <w:tc>
          <w:tcPr>
            <w:tcW w:w="370" w:type="pct"/>
            <w:tcBorders>
              <w:top w:val="single" w:sz="8" w:space="0" w:color="auto"/>
              <w:left w:val="nil"/>
              <w:bottom w:val="single" w:sz="8" w:space="0" w:color="auto"/>
              <w:right w:val="single" w:sz="8" w:space="0" w:color="000000"/>
            </w:tcBorders>
            <w:shd w:val="clear" w:color="auto" w:fill="auto"/>
            <w:vAlign w:val="center"/>
            <w:hideMark/>
          </w:tcPr>
          <w:p w14:paraId="3B0F5414"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74" w:type="pct"/>
            <w:tcBorders>
              <w:top w:val="single" w:sz="8" w:space="0" w:color="auto"/>
              <w:left w:val="nil"/>
              <w:bottom w:val="single" w:sz="8" w:space="0" w:color="auto"/>
              <w:right w:val="single" w:sz="8" w:space="0" w:color="000000"/>
            </w:tcBorders>
            <w:shd w:val="clear" w:color="auto" w:fill="auto"/>
            <w:vAlign w:val="center"/>
            <w:hideMark/>
          </w:tcPr>
          <w:p w14:paraId="56195C6E"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25FBC7A5"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4726DD0F"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38FB534E"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6</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1CB79C6C"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10</w:t>
            </w:r>
          </w:p>
        </w:tc>
        <w:tc>
          <w:tcPr>
            <w:tcW w:w="394" w:type="pct"/>
            <w:tcBorders>
              <w:top w:val="single" w:sz="8" w:space="0" w:color="auto"/>
              <w:left w:val="nil"/>
              <w:bottom w:val="single" w:sz="8" w:space="0" w:color="auto"/>
              <w:right w:val="single" w:sz="8" w:space="0" w:color="000000"/>
            </w:tcBorders>
            <w:shd w:val="clear" w:color="auto" w:fill="auto"/>
            <w:vAlign w:val="center"/>
            <w:hideMark/>
          </w:tcPr>
          <w:p w14:paraId="4AF8A0D8"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3</w:t>
            </w:r>
          </w:p>
        </w:tc>
        <w:tc>
          <w:tcPr>
            <w:tcW w:w="1066" w:type="pct"/>
            <w:tcBorders>
              <w:top w:val="nil"/>
              <w:left w:val="nil"/>
              <w:bottom w:val="single" w:sz="8" w:space="0" w:color="auto"/>
              <w:right w:val="single" w:sz="8" w:space="0" w:color="auto"/>
            </w:tcBorders>
            <w:shd w:val="clear" w:color="000000" w:fill="F2F2F2"/>
            <w:vAlign w:val="bottom"/>
            <w:hideMark/>
          </w:tcPr>
          <w:p w14:paraId="3F3F4E7E"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20</w:t>
            </w:r>
          </w:p>
        </w:tc>
      </w:tr>
      <w:tr w:rsidR="002C70D0" w:rsidRPr="006C5359" w14:paraId="4D9E1DA9" w14:textId="77777777" w:rsidTr="00BE491C">
        <w:trPr>
          <w:trHeight w:val="324"/>
        </w:trPr>
        <w:tc>
          <w:tcPr>
            <w:tcW w:w="1066" w:type="pct"/>
            <w:vMerge/>
            <w:tcBorders>
              <w:top w:val="nil"/>
              <w:left w:val="single" w:sz="8" w:space="0" w:color="auto"/>
              <w:bottom w:val="single" w:sz="8" w:space="0" w:color="000000"/>
              <w:right w:val="single" w:sz="8" w:space="0" w:color="auto"/>
            </w:tcBorders>
            <w:vAlign w:val="center"/>
            <w:hideMark/>
          </w:tcPr>
          <w:p w14:paraId="42AC0639" w14:textId="77777777" w:rsidR="002C70D0" w:rsidRPr="006C5359" w:rsidRDefault="002C70D0" w:rsidP="00BE491C">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il"/>
              <w:left w:val="nil"/>
              <w:bottom w:val="single" w:sz="8" w:space="0" w:color="auto"/>
              <w:right w:val="single" w:sz="8" w:space="0" w:color="auto"/>
            </w:tcBorders>
            <w:shd w:val="clear" w:color="000000" w:fill="00B050"/>
            <w:vAlign w:val="center"/>
            <w:hideMark/>
          </w:tcPr>
          <w:p w14:paraId="5C77A2BB" w14:textId="77777777" w:rsidR="002C70D0" w:rsidRPr="006C5359" w:rsidRDefault="002C70D0" w:rsidP="00BE491C">
            <w:pPr>
              <w:spacing w:after="0" w:line="276" w:lineRule="auto"/>
              <w:jc w:val="center"/>
              <w:rPr>
                <w:rFonts w:ascii="Times New Roman" w:eastAsia="Times New Roman" w:hAnsi="Times New Roman" w:cs="Times New Roman"/>
                <w:b/>
                <w:bCs/>
                <w:color w:val="FFFFFF"/>
                <w:sz w:val="24"/>
                <w:szCs w:val="24"/>
                <w:lang w:eastAsia="ru-RU"/>
              </w:rPr>
            </w:pPr>
            <w:r w:rsidRPr="006C5359">
              <w:rPr>
                <w:rFonts w:ascii="Times New Roman" w:eastAsia="Times New Roman" w:hAnsi="Times New Roman" w:cs="Times New Roman"/>
                <w:b/>
                <w:bCs/>
                <w:color w:val="FFFFFF"/>
                <w:sz w:val="24"/>
                <w:szCs w:val="24"/>
                <w:lang w:val="en-US" w:eastAsia="ru-RU"/>
              </w:rPr>
              <w:t>6</w:t>
            </w:r>
          </w:p>
        </w:tc>
        <w:tc>
          <w:tcPr>
            <w:tcW w:w="370" w:type="pct"/>
            <w:tcBorders>
              <w:top w:val="single" w:sz="8" w:space="0" w:color="auto"/>
              <w:left w:val="nil"/>
              <w:bottom w:val="single" w:sz="8" w:space="0" w:color="auto"/>
              <w:right w:val="single" w:sz="8" w:space="0" w:color="000000"/>
            </w:tcBorders>
            <w:shd w:val="clear" w:color="auto" w:fill="auto"/>
            <w:vAlign w:val="center"/>
            <w:hideMark/>
          </w:tcPr>
          <w:p w14:paraId="74AABA98"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w:t>
            </w:r>
          </w:p>
        </w:tc>
        <w:tc>
          <w:tcPr>
            <w:tcW w:w="374" w:type="pct"/>
            <w:tcBorders>
              <w:top w:val="single" w:sz="8" w:space="0" w:color="auto"/>
              <w:left w:val="nil"/>
              <w:bottom w:val="single" w:sz="8" w:space="0" w:color="auto"/>
              <w:right w:val="single" w:sz="8" w:space="0" w:color="000000"/>
            </w:tcBorders>
            <w:shd w:val="clear" w:color="auto" w:fill="auto"/>
            <w:vAlign w:val="center"/>
            <w:hideMark/>
          </w:tcPr>
          <w:p w14:paraId="54C5512E"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30C82435"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0,5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0921DE92"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73644E4B"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1,5</w:t>
            </w:r>
          </w:p>
        </w:tc>
        <w:tc>
          <w:tcPr>
            <w:tcW w:w="390" w:type="pct"/>
            <w:tcBorders>
              <w:top w:val="single" w:sz="8" w:space="0" w:color="auto"/>
              <w:left w:val="nil"/>
              <w:bottom w:val="single" w:sz="8" w:space="0" w:color="auto"/>
              <w:right w:val="single" w:sz="8" w:space="0" w:color="000000"/>
            </w:tcBorders>
            <w:shd w:val="clear" w:color="auto" w:fill="auto"/>
            <w:vAlign w:val="center"/>
            <w:hideMark/>
          </w:tcPr>
          <w:p w14:paraId="6A1C897B"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 </w:t>
            </w:r>
          </w:p>
        </w:tc>
        <w:tc>
          <w:tcPr>
            <w:tcW w:w="394" w:type="pct"/>
            <w:tcBorders>
              <w:top w:val="single" w:sz="8" w:space="0" w:color="auto"/>
              <w:left w:val="nil"/>
              <w:bottom w:val="single" w:sz="8" w:space="0" w:color="auto"/>
              <w:right w:val="single" w:sz="8" w:space="0" w:color="000000"/>
            </w:tcBorders>
            <w:shd w:val="clear" w:color="auto" w:fill="auto"/>
            <w:vAlign w:val="center"/>
            <w:hideMark/>
          </w:tcPr>
          <w:p w14:paraId="63D325CC" w14:textId="77777777" w:rsidR="002C70D0" w:rsidRPr="006C5359" w:rsidRDefault="002C70D0" w:rsidP="00BE491C">
            <w:pPr>
              <w:spacing w:after="0" w:line="276" w:lineRule="auto"/>
              <w:jc w:val="center"/>
              <w:rPr>
                <w:rFonts w:ascii="Times New Roman" w:eastAsia="Times New Roman" w:hAnsi="Times New Roman" w:cs="Times New Roman"/>
                <w:color w:val="000000"/>
                <w:sz w:val="24"/>
                <w:szCs w:val="24"/>
                <w:lang w:eastAsia="ru-RU"/>
              </w:rPr>
            </w:pPr>
            <w:r w:rsidRPr="006C5359">
              <w:rPr>
                <w:rFonts w:ascii="Times New Roman" w:hAnsi="Times New Roman" w:cs="Times New Roman"/>
                <w:color w:val="000000"/>
                <w:sz w:val="24"/>
                <w:szCs w:val="24"/>
              </w:rPr>
              <w:t>12</w:t>
            </w:r>
          </w:p>
        </w:tc>
        <w:tc>
          <w:tcPr>
            <w:tcW w:w="1066" w:type="pct"/>
            <w:tcBorders>
              <w:top w:val="nil"/>
              <w:left w:val="nil"/>
              <w:bottom w:val="single" w:sz="8" w:space="0" w:color="auto"/>
              <w:right w:val="single" w:sz="8" w:space="0" w:color="auto"/>
            </w:tcBorders>
            <w:shd w:val="clear" w:color="000000" w:fill="F2F2F2"/>
            <w:vAlign w:val="bottom"/>
            <w:hideMark/>
          </w:tcPr>
          <w:p w14:paraId="365DF573"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20</w:t>
            </w:r>
          </w:p>
        </w:tc>
      </w:tr>
      <w:tr w:rsidR="002C70D0" w:rsidRPr="006C5359" w14:paraId="0A086945" w14:textId="77777777" w:rsidTr="00BE491C">
        <w:trPr>
          <w:trHeight w:val="492"/>
        </w:trPr>
        <w:tc>
          <w:tcPr>
            <w:tcW w:w="1236" w:type="pct"/>
            <w:gridSpan w:val="2"/>
            <w:tcBorders>
              <w:top w:val="single" w:sz="8" w:space="0" w:color="auto"/>
              <w:left w:val="single" w:sz="8" w:space="0" w:color="auto"/>
              <w:bottom w:val="single" w:sz="8" w:space="0" w:color="auto"/>
              <w:right w:val="nil"/>
            </w:tcBorders>
            <w:shd w:val="clear" w:color="000000" w:fill="00B050"/>
            <w:vAlign w:val="center"/>
            <w:hideMark/>
          </w:tcPr>
          <w:p w14:paraId="45E4B0EA"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eastAsia="Times New Roman" w:hAnsi="Times New Roman" w:cs="Times New Roman"/>
                <w:b/>
                <w:bCs/>
                <w:color w:val="000000"/>
                <w:sz w:val="24"/>
                <w:szCs w:val="24"/>
                <w:lang w:eastAsia="ru-RU"/>
              </w:rPr>
              <w:lastRenderedPageBreak/>
              <w:t>Итого баллов за критерий/модуль</w:t>
            </w:r>
          </w:p>
        </w:tc>
        <w:tc>
          <w:tcPr>
            <w:tcW w:w="370" w:type="pct"/>
            <w:tcBorders>
              <w:top w:val="single" w:sz="8" w:space="0" w:color="auto"/>
              <w:left w:val="single" w:sz="8" w:space="0" w:color="auto"/>
              <w:bottom w:val="single" w:sz="8" w:space="0" w:color="auto"/>
              <w:right w:val="single" w:sz="8" w:space="0" w:color="000000"/>
            </w:tcBorders>
            <w:shd w:val="clear" w:color="000000" w:fill="F2F2F2"/>
            <w:vAlign w:val="center"/>
            <w:hideMark/>
          </w:tcPr>
          <w:p w14:paraId="7163D6A6"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18</w:t>
            </w:r>
          </w:p>
        </w:tc>
        <w:tc>
          <w:tcPr>
            <w:tcW w:w="374" w:type="pct"/>
            <w:tcBorders>
              <w:top w:val="single" w:sz="8" w:space="0" w:color="auto"/>
              <w:left w:val="nil"/>
              <w:bottom w:val="single" w:sz="8" w:space="0" w:color="auto"/>
              <w:right w:val="single" w:sz="8" w:space="0" w:color="000000"/>
            </w:tcBorders>
            <w:shd w:val="clear" w:color="000000" w:fill="F2F2F2"/>
            <w:vAlign w:val="center"/>
            <w:hideMark/>
          </w:tcPr>
          <w:p w14:paraId="1E2E8FC0"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6</w:t>
            </w:r>
          </w:p>
        </w:tc>
        <w:tc>
          <w:tcPr>
            <w:tcW w:w="390" w:type="pct"/>
            <w:tcBorders>
              <w:top w:val="single" w:sz="8" w:space="0" w:color="auto"/>
              <w:left w:val="nil"/>
              <w:bottom w:val="single" w:sz="8" w:space="0" w:color="auto"/>
              <w:right w:val="single" w:sz="8" w:space="0" w:color="000000"/>
            </w:tcBorders>
            <w:shd w:val="clear" w:color="000000" w:fill="F2F2F2"/>
            <w:vAlign w:val="center"/>
            <w:hideMark/>
          </w:tcPr>
          <w:p w14:paraId="7B4D6C86"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11</w:t>
            </w:r>
          </w:p>
        </w:tc>
        <w:tc>
          <w:tcPr>
            <w:tcW w:w="390" w:type="pct"/>
            <w:tcBorders>
              <w:top w:val="single" w:sz="8" w:space="0" w:color="auto"/>
              <w:left w:val="nil"/>
              <w:bottom w:val="single" w:sz="8" w:space="0" w:color="auto"/>
              <w:right w:val="single" w:sz="8" w:space="0" w:color="000000"/>
            </w:tcBorders>
            <w:shd w:val="clear" w:color="000000" w:fill="F2F2F2"/>
            <w:vAlign w:val="center"/>
            <w:hideMark/>
          </w:tcPr>
          <w:p w14:paraId="64493E39"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15</w:t>
            </w:r>
          </w:p>
        </w:tc>
        <w:tc>
          <w:tcPr>
            <w:tcW w:w="390" w:type="pct"/>
            <w:tcBorders>
              <w:top w:val="single" w:sz="8" w:space="0" w:color="auto"/>
              <w:left w:val="nil"/>
              <w:bottom w:val="single" w:sz="8" w:space="0" w:color="auto"/>
              <w:right w:val="nil"/>
            </w:tcBorders>
            <w:shd w:val="clear" w:color="000000" w:fill="F2F2F2"/>
            <w:vAlign w:val="center"/>
            <w:hideMark/>
          </w:tcPr>
          <w:p w14:paraId="68E50020"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15</w:t>
            </w:r>
          </w:p>
        </w:tc>
        <w:tc>
          <w:tcPr>
            <w:tcW w:w="390" w:type="pct"/>
            <w:tcBorders>
              <w:top w:val="single" w:sz="8" w:space="0" w:color="auto"/>
              <w:left w:val="single" w:sz="8" w:space="0" w:color="auto"/>
              <w:bottom w:val="single" w:sz="8" w:space="0" w:color="auto"/>
              <w:right w:val="single" w:sz="8" w:space="0" w:color="000000"/>
            </w:tcBorders>
            <w:shd w:val="clear" w:color="000000" w:fill="F2F2F2"/>
            <w:vAlign w:val="center"/>
            <w:hideMark/>
          </w:tcPr>
          <w:p w14:paraId="3442A949"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15</w:t>
            </w:r>
          </w:p>
        </w:tc>
        <w:tc>
          <w:tcPr>
            <w:tcW w:w="394" w:type="pct"/>
            <w:tcBorders>
              <w:top w:val="single" w:sz="8" w:space="0" w:color="auto"/>
              <w:left w:val="nil"/>
              <w:bottom w:val="single" w:sz="8" w:space="0" w:color="auto"/>
              <w:right w:val="single" w:sz="8" w:space="0" w:color="000000"/>
            </w:tcBorders>
            <w:shd w:val="clear" w:color="000000" w:fill="F2F2F2"/>
            <w:vAlign w:val="center"/>
            <w:hideMark/>
          </w:tcPr>
          <w:p w14:paraId="7C65314E"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b/>
                <w:color w:val="000000"/>
                <w:sz w:val="24"/>
                <w:szCs w:val="24"/>
              </w:rPr>
              <w:t>20</w:t>
            </w:r>
          </w:p>
        </w:tc>
        <w:tc>
          <w:tcPr>
            <w:tcW w:w="1066" w:type="pct"/>
            <w:tcBorders>
              <w:top w:val="nil"/>
              <w:left w:val="nil"/>
              <w:bottom w:val="single" w:sz="8" w:space="0" w:color="auto"/>
              <w:right w:val="single" w:sz="8" w:space="0" w:color="auto"/>
            </w:tcBorders>
            <w:shd w:val="clear" w:color="000000" w:fill="F2F2F2"/>
            <w:vAlign w:val="center"/>
            <w:hideMark/>
          </w:tcPr>
          <w:p w14:paraId="51216ABB" w14:textId="77777777" w:rsidR="002C70D0" w:rsidRPr="006C5359" w:rsidRDefault="002C70D0" w:rsidP="00BE491C">
            <w:pPr>
              <w:spacing w:after="0" w:line="276" w:lineRule="auto"/>
              <w:jc w:val="center"/>
              <w:rPr>
                <w:rFonts w:ascii="Times New Roman" w:eastAsia="Times New Roman" w:hAnsi="Times New Roman" w:cs="Times New Roman"/>
                <w:b/>
                <w:bCs/>
                <w:color w:val="000000"/>
                <w:sz w:val="24"/>
                <w:szCs w:val="24"/>
                <w:lang w:eastAsia="ru-RU"/>
              </w:rPr>
            </w:pPr>
            <w:r w:rsidRPr="006C5359">
              <w:rPr>
                <w:rFonts w:ascii="Times New Roman" w:hAnsi="Times New Roman" w:cs="Times New Roman"/>
                <w:color w:val="000000"/>
                <w:sz w:val="24"/>
                <w:szCs w:val="24"/>
              </w:rPr>
              <w:t>100</w:t>
            </w:r>
          </w:p>
        </w:tc>
      </w:tr>
    </w:tbl>
    <w:p w14:paraId="7FBB2DAA" w14:textId="77777777" w:rsidR="002C70D0" w:rsidRPr="006C5359" w:rsidRDefault="002C70D0" w:rsidP="002C70D0">
      <w:pPr>
        <w:pStyle w:val="-2"/>
        <w:spacing w:before="0" w:after="0" w:line="276" w:lineRule="auto"/>
        <w:ind w:firstLine="709"/>
        <w:rPr>
          <w:rFonts w:ascii="Times New Roman" w:hAnsi="Times New Roman"/>
          <w:szCs w:val="28"/>
        </w:rPr>
      </w:pPr>
    </w:p>
    <w:p w14:paraId="4AD3DC67" w14:textId="77777777" w:rsidR="002C70D0" w:rsidRPr="006C5359" w:rsidRDefault="002C70D0" w:rsidP="002C70D0">
      <w:pPr>
        <w:pStyle w:val="-2"/>
        <w:spacing w:before="0" w:after="0" w:line="276" w:lineRule="auto"/>
        <w:ind w:firstLine="709"/>
        <w:jc w:val="center"/>
        <w:rPr>
          <w:rFonts w:ascii="Times New Roman" w:hAnsi="Times New Roman"/>
          <w:szCs w:val="28"/>
        </w:rPr>
      </w:pPr>
      <w:bookmarkStart w:id="12" w:name="_Toc125114121"/>
      <w:bookmarkStart w:id="13" w:name="_Toc142565620"/>
      <w:r w:rsidRPr="006C5359">
        <w:rPr>
          <w:rFonts w:ascii="Times New Roman" w:hAnsi="Times New Roman"/>
          <w:szCs w:val="28"/>
        </w:rPr>
        <w:t>1.4. СПЕЦИФИКАЦИЯ ОЦЕНКИ КОМПЕТЕНЦИИ</w:t>
      </w:r>
      <w:bookmarkEnd w:id="12"/>
      <w:bookmarkEnd w:id="13"/>
    </w:p>
    <w:p w14:paraId="3CBB28D2" w14:textId="77777777" w:rsidR="002C70D0" w:rsidRPr="006C5359" w:rsidRDefault="002C70D0" w:rsidP="002C70D0">
      <w:pPr>
        <w:autoSpaceDE w:val="0"/>
        <w:autoSpaceDN w:val="0"/>
        <w:adjustRightInd w:val="0"/>
        <w:spacing w:after="0" w:line="276" w:lineRule="auto"/>
        <w:ind w:firstLine="709"/>
        <w:jc w:val="both"/>
        <w:rPr>
          <w:rFonts w:ascii="Times New Roman" w:hAnsi="Times New Roman" w:cs="Times New Roman"/>
          <w:sz w:val="28"/>
          <w:szCs w:val="28"/>
        </w:rPr>
      </w:pPr>
      <w:r w:rsidRPr="006C5359">
        <w:rPr>
          <w:rFonts w:ascii="Times New Roman" w:hAnsi="Times New Roman" w:cs="Times New Roman"/>
          <w:sz w:val="28"/>
          <w:szCs w:val="28"/>
        </w:rPr>
        <w:t>Оценка Конкурсного задания будет основываться на критериях, указанных в таблице №3:</w:t>
      </w:r>
    </w:p>
    <w:p w14:paraId="7319CC1D" w14:textId="77777777" w:rsidR="002C70D0" w:rsidRDefault="002C70D0" w:rsidP="002C70D0">
      <w:pPr>
        <w:autoSpaceDE w:val="0"/>
        <w:autoSpaceDN w:val="0"/>
        <w:adjustRightInd w:val="0"/>
        <w:spacing w:after="0" w:line="276" w:lineRule="auto"/>
        <w:ind w:firstLine="709"/>
        <w:jc w:val="right"/>
        <w:rPr>
          <w:rFonts w:ascii="Times New Roman" w:hAnsi="Times New Roman" w:cs="Times New Roman"/>
          <w:i/>
          <w:iCs/>
          <w:sz w:val="28"/>
          <w:szCs w:val="28"/>
        </w:rPr>
      </w:pPr>
    </w:p>
    <w:p w14:paraId="3FB86DD8" w14:textId="77777777" w:rsidR="002C70D0" w:rsidRDefault="002C70D0" w:rsidP="002C70D0">
      <w:pPr>
        <w:autoSpaceDE w:val="0"/>
        <w:autoSpaceDN w:val="0"/>
        <w:adjustRightInd w:val="0"/>
        <w:spacing w:after="0" w:line="276" w:lineRule="auto"/>
        <w:ind w:firstLine="709"/>
        <w:jc w:val="right"/>
        <w:rPr>
          <w:rFonts w:ascii="Times New Roman" w:hAnsi="Times New Roman" w:cs="Times New Roman"/>
          <w:i/>
          <w:iCs/>
          <w:sz w:val="28"/>
          <w:szCs w:val="28"/>
        </w:rPr>
      </w:pPr>
      <w:r w:rsidRPr="006C5359">
        <w:rPr>
          <w:rFonts w:ascii="Times New Roman" w:hAnsi="Times New Roman" w:cs="Times New Roman"/>
          <w:i/>
          <w:iCs/>
          <w:sz w:val="28"/>
          <w:szCs w:val="28"/>
        </w:rPr>
        <w:t>Таблица №3</w:t>
      </w:r>
    </w:p>
    <w:p w14:paraId="215AD44F" w14:textId="77777777" w:rsidR="002C70D0" w:rsidRPr="006C5359" w:rsidRDefault="002C70D0" w:rsidP="002C70D0">
      <w:pPr>
        <w:autoSpaceDE w:val="0"/>
        <w:autoSpaceDN w:val="0"/>
        <w:adjustRightInd w:val="0"/>
        <w:spacing w:after="0" w:line="276" w:lineRule="auto"/>
        <w:ind w:firstLine="709"/>
        <w:jc w:val="right"/>
        <w:rPr>
          <w:rFonts w:ascii="Times New Roman" w:hAnsi="Times New Roman" w:cs="Times New Roman"/>
          <w:i/>
          <w:iCs/>
          <w:sz w:val="28"/>
          <w:szCs w:val="28"/>
        </w:rPr>
      </w:pPr>
    </w:p>
    <w:p w14:paraId="348F9033" w14:textId="77777777" w:rsidR="002C70D0" w:rsidRPr="006C5359" w:rsidRDefault="002C70D0" w:rsidP="002C70D0">
      <w:pPr>
        <w:autoSpaceDE w:val="0"/>
        <w:autoSpaceDN w:val="0"/>
        <w:adjustRightInd w:val="0"/>
        <w:spacing w:after="0" w:line="276" w:lineRule="auto"/>
        <w:ind w:firstLine="709"/>
        <w:jc w:val="center"/>
        <w:rPr>
          <w:rFonts w:ascii="Times New Roman" w:hAnsi="Times New Roman" w:cs="Times New Roman"/>
          <w:b/>
          <w:bCs/>
          <w:sz w:val="28"/>
          <w:szCs w:val="28"/>
        </w:rPr>
      </w:pPr>
      <w:r w:rsidRPr="006C5359">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3"/>
        <w:gridCol w:w="3022"/>
        <w:gridCol w:w="6064"/>
      </w:tblGrid>
      <w:tr w:rsidR="002C70D0" w:rsidRPr="006C5359" w14:paraId="28319FF5" w14:textId="77777777" w:rsidTr="00BE491C">
        <w:tc>
          <w:tcPr>
            <w:tcW w:w="1851" w:type="pct"/>
            <w:gridSpan w:val="2"/>
            <w:shd w:val="clear" w:color="auto" w:fill="92D050"/>
          </w:tcPr>
          <w:p w14:paraId="029BC288" w14:textId="77777777" w:rsidR="002C70D0" w:rsidRPr="006C5359" w:rsidRDefault="002C70D0" w:rsidP="00BE491C">
            <w:pPr>
              <w:autoSpaceDE w:val="0"/>
              <w:autoSpaceDN w:val="0"/>
              <w:adjustRightInd w:val="0"/>
              <w:spacing w:line="276" w:lineRule="auto"/>
              <w:jc w:val="center"/>
              <w:rPr>
                <w:b/>
                <w:sz w:val="24"/>
                <w:szCs w:val="24"/>
              </w:rPr>
            </w:pPr>
            <w:r w:rsidRPr="006C5359">
              <w:rPr>
                <w:b/>
                <w:sz w:val="24"/>
                <w:szCs w:val="24"/>
              </w:rPr>
              <w:t>Критерий</w:t>
            </w:r>
          </w:p>
        </w:tc>
        <w:tc>
          <w:tcPr>
            <w:tcW w:w="3149" w:type="pct"/>
            <w:shd w:val="clear" w:color="auto" w:fill="92D050"/>
          </w:tcPr>
          <w:p w14:paraId="2C829241" w14:textId="77777777" w:rsidR="002C70D0" w:rsidRPr="006C5359" w:rsidRDefault="002C70D0" w:rsidP="00BE491C">
            <w:pPr>
              <w:autoSpaceDE w:val="0"/>
              <w:autoSpaceDN w:val="0"/>
              <w:adjustRightInd w:val="0"/>
              <w:spacing w:line="276" w:lineRule="auto"/>
              <w:jc w:val="center"/>
              <w:rPr>
                <w:b/>
                <w:sz w:val="24"/>
                <w:szCs w:val="24"/>
              </w:rPr>
            </w:pPr>
            <w:r w:rsidRPr="006C5359">
              <w:rPr>
                <w:b/>
                <w:sz w:val="24"/>
                <w:szCs w:val="24"/>
              </w:rPr>
              <w:t>Методика проверки навыков в критерии</w:t>
            </w:r>
          </w:p>
        </w:tc>
      </w:tr>
      <w:tr w:rsidR="002C70D0" w:rsidRPr="006C5359" w14:paraId="21422546" w14:textId="77777777" w:rsidTr="00BE491C">
        <w:tc>
          <w:tcPr>
            <w:tcW w:w="282" w:type="pct"/>
            <w:shd w:val="clear" w:color="auto" w:fill="00B050"/>
            <w:vAlign w:val="center"/>
          </w:tcPr>
          <w:p w14:paraId="12D24A68" w14:textId="77777777" w:rsidR="002C70D0" w:rsidRPr="006C5359" w:rsidRDefault="002C70D0" w:rsidP="00BE491C">
            <w:pPr>
              <w:autoSpaceDE w:val="0"/>
              <w:autoSpaceDN w:val="0"/>
              <w:adjustRightInd w:val="0"/>
              <w:spacing w:line="276" w:lineRule="auto"/>
              <w:jc w:val="center"/>
              <w:rPr>
                <w:b/>
                <w:color w:val="FFFFFF" w:themeColor="background1"/>
                <w:sz w:val="24"/>
                <w:szCs w:val="24"/>
              </w:rPr>
            </w:pPr>
            <w:r w:rsidRPr="006C5359">
              <w:rPr>
                <w:b/>
                <w:color w:val="FFFFFF" w:themeColor="background1"/>
                <w:sz w:val="24"/>
                <w:szCs w:val="24"/>
              </w:rPr>
              <w:t>А</w:t>
            </w:r>
          </w:p>
        </w:tc>
        <w:tc>
          <w:tcPr>
            <w:tcW w:w="1569" w:type="pct"/>
            <w:shd w:val="clear" w:color="auto" w:fill="92D050"/>
            <w:vAlign w:val="center"/>
          </w:tcPr>
          <w:p w14:paraId="287D2770" w14:textId="77777777" w:rsidR="002C70D0" w:rsidRPr="006C5359" w:rsidRDefault="002C70D0" w:rsidP="00BE491C">
            <w:pPr>
              <w:autoSpaceDE w:val="0"/>
              <w:autoSpaceDN w:val="0"/>
              <w:adjustRightInd w:val="0"/>
              <w:spacing w:line="276" w:lineRule="auto"/>
              <w:rPr>
                <w:sz w:val="24"/>
                <w:szCs w:val="24"/>
              </w:rPr>
            </w:pPr>
            <w:r w:rsidRPr="006C5359">
              <w:rPr>
                <w:b/>
                <w:sz w:val="24"/>
                <w:szCs w:val="24"/>
              </w:rPr>
              <w:t>Изготовление компонентов холодильной установки</w:t>
            </w:r>
          </w:p>
        </w:tc>
        <w:tc>
          <w:tcPr>
            <w:tcW w:w="3149" w:type="pct"/>
            <w:shd w:val="clear" w:color="auto" w:fill="auto"/>
          </w:tcPr>
          <w:p w14:paraId="645EBB3E" w14:textId="77777777" w:rsidR="002C70D0" w:rsidRPr="006C5359" w:rsidRDefault="002C70D0" w:rsidP="00BE491C">
            <w:pPr>
              <w:autoSpaceDE w:val="0"/>
              <w:autoSpaceDN w:val="0"/>
              <w:adjustRightInd w:val="0"/>
              <w:spacing w:line="276" w:lineRule="auto"/>
              <w:ind w:firstLine="285"/>
              <w:jc w:val="both"/>
              <w:rPr>
                <w:sz w:val="24"/>
                <w:szCs w:val="24"/>
              </w:rPr>
            </w:pPr>
            <w:r w:rsidRPr="006C5359">
              <w:rPr>
                <w:sz w:val="24"/>
                <w:szCs w:val="24"/>
              </w:rPr>
              <w:t>Измеримая составляющая направлена на оценивание отклонений размеров компонента холодильной установки от размеров, указанных в чертеже; навыков владения инструментом; соблюдение технологии работ; качество производимых операций; герметичность изготовленных компонентов; техники безопасности, порядка на рабочем месте и бережливое производство.</w:t>
            </w:r>
          </w:p>
        </w:tc>
      </w:tr>
      <w:tr w:rsidR="002C70D0" w:rsidRPr="006C5359" w14:paraId="5F59A56D" w14:textId="77777777" w:rsidTr="00BE491C">
        <w:tc>
          <w:tcPr>
            <w:tcW w:w="282" w:type="pct"/>
            <w:shd w:val="clear" w:color="auto" w:fill="00B050"/>
            <w:vAlign w:val="center"/>
          </w:tcPr>
          <w:p w14:paraId="019CA98D" w14:textId="77777777" w:rsidR="002C70D0" w:rsidRPr="006C5359" w:rsidRDefault="002C70D0" w:rsidP="00BE491C">
            <w:pPr>
              <w:autoSpaceDE w:val="0"/>
              <w:autoSpaceDN w:val="0"/>
              <w:adjustRightInd w:val="0"/>
              <w:spacing w:line="276" w:lineRule="auto"/>
              <w:jc w:val="center"/>
              <w:rPr>
                <w:b/>
                <w:color w:val="FFFFFF" w:themeColor="background1"/>
                <w:sz w:val="24"/>
                <w:szCs w:val="24"/>
              </w:rPr>
            </w:pPr>
            <w:r w:rsidRPr="006C5359">
              <w:rPr>
                <w:b/>
                <w:color w:val="FFFFFF" w:themeColor="background1"/>
                <w:sz w:val="24"/>
                <w:szCs w:val="24"/>
              </w:rPr>
              <w:t>Б</w:t>
            </w:r>
          </w:p>
        </w:tc>
        <w:tc>
          <w:tcPr>
            <w:tcW w:w="1569" w:type="pct"/>
            <w:shd w:val="clear" w:color="auto" w:fill="92D050"/>
            <w:vAlign w:val="center"/>
          </w:tcPr>
          <w:p w14:paraId="722145C2" w14:textId="77777777" w:rsidR="002C70D0" w:rsidRPr="006C5359" w:rsidRDefault="002C70D0" w:rsidP="00BE491C">
            <w:pPr>
              <w:autoSpaceDE w:val="0"/>
              <w:autoSpaceDN w:val="0"/>
              <w:adjustRightInd w:val="0"/>
              <w:spacing w:line="276" w:lineRule="auto"/>
              <w:rPr>
                <w:b/>
                <w:sz w:val="24"/>
                <w:szCs w:val="24"/>
              </w:rPr>
            </w:pPr>
            <w:r w:rsidRPr="006C5359">
              <w:rPr>
                <w:b/>
                <w:sz w:val="24"/>
                <w:szCs w:val="24"/>
              </w:rPr>
              <w:t>Расстановка компонентов холодильной установки</w:t>
            </w:r>
          </w:p>
        </w:tc>
        <w:tc>
          <w:tcPr>
            <w:tcW w:w="3149" w:type="pct"/>
            <w:shd w:val="clear" w:color="auto" w:fill="auto"/>
          </w:tcPr>
          <w:p w14:paraId="017E24E2" w14:textId="77777777" w:rsidR="002C70D0" w:rsidRPr="006C5359" w:rsidRDefault="002C70D0" w:rsidP="00BE491C">
            <w:pPr>
              <w:autoSpaceDE w:val="0"/>
              <w:autoSpaceDN w:val="0"/>
              <w:adjustRightInd w:val="0"/>
              <w:spacing w:line="276" w:lineRule="auto"/>
              <w:ind w:firstLine="285"/>
              <w:jc w:val="both"/>
              <w:rPr>
                <w:sz w:val="24"/>
                <w:szCs w:val="24"/>
              </w:rPr>
            </w:pPr>
            <w:r w:rsidRPr="006C5359">
              <w:rPr>
                <w:sz w:val="24"/>
                <w:szCs w:val="24"/>
              </w:rPr>
              <w:t>Измеримая составляющая направлена на оценивание правильности расположения смонтированных компонентов холодильной установки в соответствии с заданием и чертежом; техники безопасности, порядка на рабочем месте и бережливое производство.</w:t>
            </w:r>
          </w:p>
        </w:tc>
      </w:tr>
      <w:tr w:rsidR="002C70D0" w:rsidRPr="006C5359" w14:paraId="4176A322" w14:textId="77777777" w:rsidTr="00BE491C">
        <w:tc>
          <w:tcPr>
            <w:tcW w:w="282" w:type="pct"/>
            <w:shd w:val="clear" w:color="auto" w:fill="00B050"/>
            <w:vAlign w:val="center"/>
          </w:tcPr>
          <w:p w14:paraId="0D2C30B3" w14:textId="77777777" w:rsidR="002C70D0" w:rsidRPr="006C5359" w:rsidRDefault="002C70D0" w:rsidP="00BE491C">
            <w:pPr>
              <w:autoSpaceDE w:val="0"/>
              <w:autoSpaceDN w:val="0"/>
              <w:adjustRightInd w:val="0"/>
              <w:spacing w:line="276" w:lineRule="auto"/>
              <w:jc w:val="center"/>
              <w:rPr>
                <w:b/>
                <w:color w:val="FFFFFF" w:themeColor="background1"/>
                <w:sz w:val="24"/>
                <w:szCs w:val="24"/>
              </w:rPr>
            </w:pPr>
            <w:r w:rsidRPr="006C5359">
              <w:rPr>
                <w:b/>
                <w:color w:val="FFFFFF" w:themeColor="background1"/>
                <w:sz w:val="24"/>
                <w:szCs w:val="24"/>
              </w:rPr>
              <w:t>В</w:t>
            </w:r>
          </w:p>
        </w:tc>
        <w:tc>
          <w:tcPr>
            <w:tcW w:w="1569" w:type="pct"/>
            <w:shd w:val="clear" w:color="auto" w:fill="92D050"/>
            <w:vAlign w:val="center"/>
          </w:tcPr>
          <w:p w14:paraId="735509C2" w14:textId="77777777" w:rsidR="002C70D0" w:rsidRPr="006C5359" w:rsidRDefault="002C70D0" w:rsidP="00BE491C">
            <w:pPr>
              <w:autoSpaceDE w:val="0"/>
              <w:autoSpaceDN w:val="0"/>
              <w:adjustRightInd w:val="0"/>
              <w:spacing w:line="276" w:lineRule="auto"/>
              <w:rPr>
                <w:b/>
                <w:sz w:val="24"/>
                <w:szCs w:val="24"/>
              </w:rPr>
            </w:pPr>
            <w:r w:rsidRPr="006C5359">
              <w:rPr>
                <w:b/>
                <w:sz w:val="24"/>
                <w:szCs w:val="24"/>
              </w:rPr>
              <w:t>Монтаж трубопроводов холодильной установки</w:t>
            </w:r>
          </w:p>
        </w:tc>
        <w:tc>
          <w:tcPr>
            <w:tcW w:w="3149" w:type="pct"/>
            <w:shd w:val="clear" w:color="auto" w:fill="auto"/>
          </w:tcPr>
          <w:p w14:paraId="2064434D" w14:textId="73E50E4C" w:rsidR="002C70D0" w:rsidRPr="006C5359" w:rsidRDefault="002C70D0" w:rsidP="00BE491C">
            <w:pPr>
              <w:autoSpaceDE w:val="0"/>
              <w:autoSpaceDN w:val="0"/>
              <w:adjustRightInd w:val="0"/>
              <w:spacing w:line="276" w:lineRule="auto"/>
              <w:ind w:firstLine="285"/>
              <w:jc w:val="both"/>
              <w:rPr>
                <w:sz w:val="24"/>
                <w:szCs w:val="24"/>
              </w:rPr>
            </w:pPr>
            <w:r w:rsidRPr="006C5359">
              <w:rPr>
                <w:sz w:val="24"/>
                <w:szCs w:val="24"/>
              </w:rPr>
              <w:t xml:space="preserve">Измеримая составляющая направлена на оценивание прямолинейности, горизонтальности/вертикальности трубопроводов, их размера в соответствии с заданием; правильности расположения смонтированных участков </w:t>
            </w:r>
            <w:r w:rsidR="009902B0" w:rsidRPr="006C5359">
              <w:rPr>
                <w:sz w:val="24"/>
                <w:szCs w:val="24"/>
              </w:rPr>
              <w:t>трубопроводов в</w:t>
            </w:r>
            <w:r w:rsidRPr="006C5359">
              <w:rPr>
                <w:sz w:val="24"/>
                <w:szCs w:val="24"/>
              </w:rPr>
              <w:t xml:space="preserve"> соответствии с принципиальной гидравлической схемой; техники безопасности, порядка на рабочем месте и бережливое производство.</w:t>
            </w:r>
          </w:p>
        </w:tc>
      </w:tr>
      <w:tr w:rsidR="002C70D0" w:rsidRPr="006C5359" w14:paraId="6AE589C7" w14:textId="77777777" w:rsidTr="00BE491C">
        <w:tc>
          <w:tcPr>
            <w:tcW w:w="282" w:type="pct"/>
            <w:shd w:val="clear" w:color="auto" w:fill="00B050"/>
            <w:vAlign w:val="center"/>
          </w:tcPr>
          <w:p w14:paraId="7F5D3819" w14:textId="77777777" w:rsidR="002C70D0" w:rsidRPr="006C5359" w:rsidRDefault="002C70D0" w:rsidP="00BE491C">
            <w:pPr>
              <w:autoSpaceDE w:val="0"/>
              <w:autoSpaceDN w:val="0"/>
              <w:adjustRightInd w:val="0"/>
              <w:spacing w:line="276" w:lineRule="auto"/>
              <w:jc w:val="center"/>
              <w:rPr>
                <w:b/>
                <w:color w:val="FFFFFF" w:themeColor="background1"/>
                <w:sz w:val="24"/>
                <w:szCs w:val="24"/>
              </w:rPr>
            </w:pPr>
            <w:r w:rsidRPr="006C5359">
              <w:rPr>
                <w:b/>
                <w:color w:val="FFFFFF" w:themeColor="background1"/>
                <w:sz w:val="24"/>
                <w:szCs w:val="24"/>
              </w:rPr>
              <w:t>Г</w:t>
            </w:r>
          </w:p>
        </w:tc>
        <w:tc>
          <w:tcPr>
            <w:tcW w:w="1569" w:type="pct"/>
            <w:shd w:val="clear" w:color="auto" w:fill="92D050"/>
            <w:vAlign w:val="center"/>
          </w:tcPr>
          <w:p w14:paraId="363E14BD" w14:textId="77777777" w:rsidR="002C70D0" w:rsidRPr="006C5359" w:rsidRDefault="002C70D0" w:rsidP="00BE491C">
            <w:pPr>
              <w:autoSpaceDE w:val="0"/>
              <w:autoSpaceDN w:val="0"/>
              <w:adjustRightInd w:val="0"/>
              <w:spacing w:line="276" w:lineRule="auto"/>
              <w:rPr>
                <w:b/>
                <w:sz w:val="24"/>
                <w:szCs w:val="24"/>
              </w:rPr>
            </w:pPr>
            <w:r w:rsidRPr="006C5359">
              <w:rPr>
                <w:b/>
                <w:sz w:val="24"/>
                <w:szCs w:val="24"/>
              </w:rPr>
              <w:t>Электромонтажные работы</w:t>
            </w:r>
          </w:p>
        </w:tc>
        <w:tc>
          <w:tcPr>
            <w:tcW w:w="3149" w:type="pct"/>
            <w:shd w:val="clear" w:color="auto" w:fill="auto"/>
          </w:tcPr>
          <w:p w14:paraId="06AE61AB" w14:textId="77777777" w:rsidR="002C70D0" w:rsidRPr="006C5359" w:rsidRDefault="002C70D0" w:rsidP="00BE491C">
            <w:pPr>
              <w:autoSpaceDE w:val="0"/>
              <w:autoSpaceDN w:val="0"/>
              <w:adjustRightInd w:val="0"/>
              <w:spacing w:line="276" w:lineRule="auto"/>
              <w:ind w:firstLine="285"/>
              <w:jc w:val="both"/>
              <w:rPr>
                <w:sz w:val="24"/>
                <w:szCs w:val="24"/>
              </w:rPr>
            </w:pPr>
            <w:r w:rsidRPr="006C5359">
              <w:rPr>
                <w:sz w:val="24"/>
                <w:szCs w:val="24"/>
              </w:rPr>
              <w:t>Измеримая составляющая направлена на оценивание правильности подключения электрических потребителей к щиту управления холодильного стенда в соответствии со схемой внешних подключений; качества смонтированных подключений; правильности провидения предпусковых проверочных операций; техники безопасности, порядка на рабочем месте и бережливое производство.</w:t>
            </w:r>
          </w:p>
        </w:tc>
      </w:tr>
      <w:tr w:rsidR="002C70D0" w:rsidRPr="006C5359" w14:paraId="0DA6DD00" w14:textId="77777777" w:rsidTr="00BE491C">
        <w:tc>
          <w:tcPr>
            <w:tcW w:w="282" w:type="pct"/>
            <w:shd w:val="clear" w:color="auto" w:fill="00B050"/>
            <w:vAlign w:val="center"/>
          </w:tcPr>
          <w:p w14:paraId="02E37B07" w14:textId="77777777" w:rsidR="002C70D0" w:rsidRPr="006C5359" w:rsidRDefault="002C70D0" w:rsidP="00BE491C">
            <w:pPr>
              <w:autoSpaceDE w:val="0"/>
              <w:autoSpaceDN w:val="0"/>
              <w:adjustRightInd w:val="0"/>
              <w:spacing w:line="276" w:lineRule="auto"/>
              <w:jc w:val="center"/>
              <w:rPr>
                <w:b/>
                <w:color w:val="FFFFFF" w:themeColor="background1"/>
                <w:sz w:val="24"/>
                <w:szCs w:val="24"/>
              </w:rPr>
            </w:pPr>
            <w:r w:rsidRPr="006C5359">
              <w:rPr>
                <w:b/>
                <w:color w:val="FFFFFF" w:themeColor="background1"/>
                <w:sz w:val="24"/>
                <w:szCs w:val="24"/>
              </w:rPr>
              <w:t>Д</w:t>
            </w:r>
          </w:p>
        </w:tc>
        <w:tc>
          <w:tcPr>
            <w:tcW w:w="1569" w:type="pct"/>
            <w:shd w:val="clear" w:color="auto" w:fill="92D050"/>
            <w:vAlign w:val="center"/>
          </w:tcPr>
          <w:p w14:paraId="6BF36606" w14:textId="77777777" w:rsidR="002C70D0" w:rsidRPr="006C5359" w:rsidRDefault="002C70D0" w:rsidP="00BE491C">
            <w:pPr>
              <w:autoSpaceDE w:val="0"/>
              <w:autoSpaceDN w:val="0"/>
              <w:adjustRightInd w:val="0"/>
              <w:spacing w:line="276" w:lineRule="auto"/>
              <w:rPr>
                <w:b/>
                <w:sz w:val="24"/>
                <w:szCs w:val="24"/>
              </w:rPr>
            </w:pPr>
            <w:r w:rsidRPr="006C5359">
              <w:rPr>
                <w:b/>
                <w:sz w:val="24"/>
                <w:szCs w:val="24"/>
              </w:rPr>
              <w:t>Подготовка оборудования к вводу в эксплуатацию</w:t>
            </w:r>
          </w:p>
        </w:tc>
        <w:tc>
          <w:tcPr>
            <w:tcW w:w="3149" w:type="pct"/>
            <w:shd w:val="clear" w:color="auto" w:fill="auto"/>
          </w:tcPr>
          <w:p w14:paraId="739DF402" w14:textId="77777777" w:rsidR="002C70D0" w:rsidRPr="006C5359" w:rsidRDefault="002C70D0" w:rsidP="00BE491C">
            <w:pPr>
              <w:autoSpaceDE w:val="0"/>
              <w:autoSpaceDN w:val="0"/>
              <w:adjustRightInd w:val="0"/>
              <w:spacing w:line="276" w:lineRule="auto"/>
              <w:ind w:firstLine="285"/>
              <w:jc w:val="both"/>
              <w:rPr>
                <w:sz w:val="24"/>
                <w:szCs w:val="24"/>
              </w:rPr>
            </w:pPr>
            <w:r w:rsidRPr="006C5359">
              <w:rPr>
                <w:sz w:val="24"/>
                <w:szCs w:val="24"/>
              </w:rPr>
              <w:t xml:space="preserve">Измеримая составляющая направлена на оценивание герметичности </w:t>
            </w:r>
            <w:proofErr w:type="spellStart"/>
            <w:r w:rsidRPr="006C5359">
              <w:rPr>
                <w:sz w:val="24"/>
                <w:szCs w:val="24"/>
              </w:rPr>
              <w:t>фреонового</w:t>
            </w:r>
            <w:proofErr w:type="spellEnd"/>
            <w:r w:rsidRPr="006C5359">
              <w:rPr>
                <w:sz w:val="24"/>
                <w:szCs w:val="24"/>
              </w:rPr>
              <w:t xml:space="preserve"> трубопровода под избыточным давлением азота, а также способности </w:t>
            </w:r>
            <w:proofErr w:type="spellStart"/>
            <w:r w:rsidRPr="006C5359">
              <w:rPr>
                <w:sz w:val="24"/>
                <w:szCs w:val="24"/>
              </w:rPr>
              <w:t>фреонового</w:t>
            </w:r>
            <w:proofErr w:type="spellEnd"/>
            <w:r w:rsidRPr="006C5359">
              <w:rPr>
                <w:sz w:val="24"/>
                <w:szCs w:val="24"/>
              </w:rPr>
              <w:t xml:space="preserve"> контура держать вакуум в течении требуемого времени выдержки; правильности процедуры вакуумирования контура; заправки холодильной </w:t>
            </w:r>
            <w:r w:rsidRPr="006C5359">
              <w:rPr>
                <w:sz w:val="24"/>
                <w:szCs w:val="24"/>
              </w:rPr>
              <w:lastRenderedPageBreak/>
              <w:t>машины; наличия проверки на утечку хладона; техники безопасности, порядка на рабочем месте и бережливое производство.</w:t>
            </w:r>
          </w:p>
        </w:tc>
      </w:tr>
      <w:tr w:rsidR="002C70D0" w:rsidRPr="006C5359" w14:paraId="757B4B0D" w14:textId="77777777" w:rsidTr="00BE491C">
        <w:tc>
          <w:tcPr>
            <w:tcW w:w="282" w:type="pct"/>
            <w:shd w:val="clear" w:color="auto" w:fill="00B050"/>
            <w:vAlign w:val="center"/>
          </w:tcPr>
          <w:p w14:paraId="55790E9B" w14:textId="77777777" w:rsidR="002C70D0" w:rsidRPr="006C5359" w:rsidRDefault="002C70D0" w:rsidP="00BE491C">
            <w:pPr>
              <w:autoSpaceDE w:val="0"/>
              <w:autoSpaceDN w:val="0"/>
              <w:adjustRightInd w:val="0"/>
              <w:spacing w:line="276" w:lineRule="auto"/>
              <w:jc w:val="center"/>
              <w:rPr>
                <w:b/>
                <w:color w:val="FFFFFF" w:themeColor="background1"/>
                <w:sz w:val="24"/>
                <w:szCs w:val="24"/>
              </w:rPr>
            </w:pPr>
            <w:r w:rsidRPr="006C5359">
              <w:rPr>
                <w:b/>
                <w:color w:val="FFFFFF" w:themeColor="background1"/>
                <w:sz w:val="24"/>
                <w:szCs w:val="24"/>
              </w:rPr>
              <w:lastRenderedPageBreak/>
              <w:t>Е</w:t>
            </w:r>
          </w:p>
        </w:tc>
        <w:tc>
          <w:tcPr>
            <w:tcW w:w="1569" w:type="pct"/>
            <w:shd w:val="clear" w:color="auto" w:fill="92D050"/>
            <w:vAlign w:val="center"/>
          </w:tcPr>
          <w:p w14:paraId="203246B3" w14:textId="54B8585E" w:rsidR="002C70D0" w:rsidRPr="006C5359" w:rsidRDefault="002C70D0" w:rsidP="00BE491C">
            <w:pPr>
              <w:autoSpaceDE w:val="0"/>
              <w:autoSpaceDN w:val="0"/>
              <w:adjustRightInd w:val="0"/>
              <w:spacing w:line="276" w:lineRule="auto"/>
              <w:rPr>
                <w:b/>
                <w:sz w:val="24"/>
                <w:szCs w:val="24"/>
              </w:rPr>
            </w:pPr>
            <w:r w:rsidRPr="006C5359">
              <w:rPr>
                <w:b/>
                <w:sz w:val="24"/>
                <w:szCs w:val="24"/>
              </w:rPr>
              <w:t>Пусконаладочные работы</w:t>
            </w:r>
            <w:r w:rsidR="009902B0">
              <w:rPr>
                <w:b/>
                <w:sz w:val="24"/>
                <w:szCs w:val="24"/>
              </w:rPr>
              <w:t xml:space="preserve">, </w:t>
            </w:r>
            <w:r w:rsidR="009902B0" w:rsidRPr="009902B0">
              <w:rPr>
                <w:b/>
                <w:sz w:val="24"/>
                <w:szCs w:val="24"/>
              </w:rPr>
              <w:t>запуск холодильной установки</w:t>
            </w:r>
          </w:p>
        </w:tc>
        <w:tc>
          <w:tcPr>
            <w:tcW w:w="3149" w:type="pct"/>
            <w:shd w:val="clear" w:color="auto" w:fill="auto"/>
          </w:tcPr>
          <w:p w14:paraId="43CEF434" w14:textId="77777777" w:rsidR="002C70D0" w:rsidRPr="006C5359" w:rsidRDefault="002C70D0" w:rsidP="00BE491C">
            <w:pPr>
              <w:autoSpaceDE w:val="0"/>
              <w:autoSpaceDN w:val="0"/>
              <w:adjustRightInd w:val="0"/>
              <w:spacing w:line="276" w:lineRule="auto"/>
              <w:ind w:firstLine="285"/>
              <w:jc w:val="both"/>
              <w:rPr>
                <w:sz w:val="24"/>
                <w:szCs w:val="24"/>
              </w:rPr>
            </w:pPr>
            <w:r w:rsidRPr="006C5359">
              <w:rPr>
                <w:sz w:val="24"/>
                <w:szCs w:val="24"/>
              </w:rPr>
              <w:t>Измеримая составляющая направлена на оценивание корректности провидения пусконаладочных работ и вывода установки на проектный режим; правильности использования оборудования для снятия рабочих параметров, а также заполнения карты контрольных замеров.</w:t>
            </w:r>
          </w:p>
        </w:tc>
      </w:tr>
      <w:tr w:rsidR="002C70D0" w:rsidRPr="006C5359" w14:paraId="5CDE6AB2" w14:textId="77777777" w:rsidTr="00BE491C">
        <w:tc>
          <w:tcPr>
            <w:tcW w:w="282" w:type="pct"/>
            <w:shd w:val="clear" w:color="auto" w:fill="00B050"/>
            <w:vAlign w:val="center"/>
          </w:tcPr>
          <w:p w14:paraId="15FB1B99" w14:textId="77777777" w:rsidR="002C70D0" w:rsidRPr="006C5359" w:rsidRDefault="002C70D0" w:rsidP="00BE491C">
            <w:pPr>
              <w:autoSpaceDE w:val="0"/>
              <w:autoSpaceDN w:val="0"/>
              <w:adjustRightInd w:val="0"/>
              <w:spacing w:line="276" w:lineRule="auto"/>
              <w:jc w:val="center"/>
              <w:rPr>
                <w:b/>
                <w:color w:val="FFFFFF" w:themeColor="background1"/>
                <w:sz w:val="24"/>
                <w:szCs w:val="24"/>
              </w:rPr>
            </w:pPr>
            <w:r w:rsidRPr="006C5359">
              <w:rPr>
                <w:b/>
                <w:color w:val="FFFFFF" w:themeColor="background1"/>
                <w:sz w:val="24"/>
                <w:szCs w:val="24"/>
              </w:rPr>
              <w:t>Ж</w:t>
            </w:r>
          </w:p>
        </w:tc>
        <w:tc>
          <w:tcPr>
            <w:tcW w:w="1569" w:type="pct"/>
            <w:shd w:val="clear" w:color="auto" w:fill="92D050"/>
            <w:vAlign w:val="center"/>
          </w:tcPr>
          <w:p w14:paraId="5D5E8962" w14:textId="77777777" w:rsidR="002C70D0" w:rsidRPr="006C5359" w:rsidRDefault="002C70D0" w:rsidP="00BE491C">
            <w:pPr>
              <w:autoSpaceDE w:val="0"/>
              <w:autoSpaceDN w:val="0"/>
              <w:adjustRightInd w:val="0"/>
              <w:spacing w:line="276" w:lineRule="auto"/>
              <w:rPr>
                <w:b/>
                <w:sz w:val="24"/>
                <w:szCs w:val="24"/>
              </w:rPr>
            </w:pPr>
            <w:r w:rsidRPr="006C5359">
              <w:rPr>
                <w:b/>
                <w:sz w:val="24"/>
                <w:szCs w:val="24"/>
              </w:rPr>
              <w:t>Поиск и устранение неисправностей. Настройка системы кондиционирования воздуха</w:t>
            </w:r>
          </w:p>
        </w:tc>
        <w:tc>
          <w:tcPr>
            <w:tcW w:w="3149" w:type="pct"/>
            <w:shd w:val="clear" w:color="auto" w:fill="auto"/>
          </w:tcPr>
          <w:p w14:paraId="0EC9556A" w14:textId="77777777" w:rsidR="002C70D0" w:rsidRPr="006C5359" w:rsidRDefault="002C70D0" w:rsidP="00BE491C">
            <w:pPr>
              <w:autoSpaceDE w:val="0"/>
              <w:autoSpaceDN w:val="0"/>
              <w:adjustRightInd w:val="0"/>
              <w:spacing w:line="276" w:lineRule="auto"/>
              <w:ind w:firstLine="285"/>
              <w:jc w:val="both"/>
              <w:rPr>
                <w:sz w:val="24"/>
                <w:szCs w:val="24"/>
              </w:rPr>
            </w:pPr>
            <w:r w:rsidRPr="006C5359">
              <w:rPr>
                <w:sz w:val="24"/>
                <w:szCs w:val="24"/>
              </w:rPr>
              <w:t>Измеримая составляющая направлена на оценивание поиска неисправностей и ввода системы в эксплуатацию; навыков удаления хладагента из системы и его взвешивание; правильности определения необходимого количества хладагента для обеспечения оптимальной работы установки; правильности использования оборудования для снятия рабочих параметров, а также заполнения карты контрольных замеров; техники безопасности, порядка на рабочем месте.</w:t>
            </w:r>
          </w:p>
        </w:tc>
      </w:tr>
    </w:tbl>
    <w:p w14:paraId="3B6CA5D9" w14:textId="636E65E5" w:rsidR="005A1625" w:rsidRPr="00D83E4E" w:rsidRDefault="005A1625" w:rsidP="00D83E4E">
      <w:pPr>
        <w:pStyle w:val="-2"/>
        <w:ind w:firstLine="709"/>
        <w:rPr>
          <w:rFonts w:ascii="Times New Roman" w:hAnsi="Times New Roman"/>
          <w:sz w:val="24"/>
        </w:rPr>
      </w:pPr>
      <w:bookmarkStart w:id="14" w:name="_Toc142565621"/>
      <w:r w:rsidRPr="00D83E4E">
        <w:rPr>
          <w:rFonts w:ascii="Times New Roman" w:hAnsi="Times New Roman"/>
          <w:sz w:val="24"/>
        </w:rPr>
        <w:t>1.5. КОНКУРСНОЕ ЗАДАНИЕ</w:t>
      </w:r>
      <w:bookmarkEnd w:id="14"/>
    </w:p>
    <w:p w14:paraId="33CA20EA" w14:textId="4539EE85"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Pr="003732A7">
        <w:rPr>
          <w:rFonts w:ascii="Times New Roman" w:eastAsia="Times New Roman" w:hAnsi="Times New Roman" w:cs="Times New Roman"/>
          <w:color w:val="000000"/>
          <w:sz w:val="28"/>
          <w:szCs w:val="28"/>
        </w:rPr>
        <w:t xml:space="preserve">: </w:t>
      </w:r>
      <w:r w:rsidR="00BE491C">
        <w:rPr>
          <w:rFonts w:ascii="Times New Roman" w:eastAsia="Times New Roman" w:hAnsi="Times New Roman" w:cs="Times New Roman"/>
          <w:color w:val="000000"/>
          <w:sz w:val="28"/>
          <w:szCs w:val="28"/>
        </w:rPr>
        <w:t>22</w:t>
      </w:r>
      <w:r w:rsidRPr="003732A7">
        <w:rPr>
          <w:rFonts w:ascii="Times New Roman" w:eastAsia="Times New Roman" w:hAnsi="Times New Roman" w:cs="Times New Roman"/>
          <w:color w:val="000000"/>
          <w:sz w:val="28"/>
          <w:szCs w:val="28"/>
        </w:rPr>
        <w:t xml:space="preserve"> ч.</w:t>
      </w:r>
    </w:p>
    <w:p w14:paraId="04FBA5D7" w14:textId="1CB2B52A"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FA7DEB">
        <w:rPr>
          <w:rFonts w:ascii="Times New Roman" w:eastAsia="Times New Roman" w:hAnsi="Times New Roman" w:cs="Times New Roman"/>
          <w:color w:val="000000"/>
          <w:sz w:val="28"/>
          <w:szCs w:val="28"/>
        </w:rPr>
        <w:t>3 дня</w:t>
      </w:r>
    </w:p>
    <w:p w14:paraId="4515EBCB" w14:textId="2D85417B" w:rsidR="009E52E7" w:rsidRPr="00A204BB" w:rsidRDefault="009E52E7" w:rsidP="009E52E7">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1D4800BF" w14:textId="10A205A1" w:rsidR="009E52E7"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p>
    <w:p w14:paraId="7D303044" w14:textId="744AC829" w:rsidR="005A1625" w:rsidRPr="00A4187F" w:rsidRDefault="005A1625" w:rsidP="00A4187F">
      <w:pPr>
        <w:pStyle w:val="-2"/>
        <w:ind w:firstLine="709"/>
        <w:rPr>
          <w:rFonts w:ascii="Times New Roman" w:hAnsi="Times New Roman"/>
        </w:rPr>
      </w:pPr>
      <w:bookmarkStart w:id="15" w:name="_Toc142565622"/>
      <w:r w:rsidRPr="00A4187F">
        <w:rPr>
          <w:rFonts w:ascii="Times New Roman" w:hAnsi="Times New Roman"/>
        </w:rPr>
        <w:t xml:space="preserve">1.5.1. </w:t>
      </w:r>
      <w:r w:rsidR="008C41F7" w:rsidRPr="00A4187F">
        <w:rPr>
          <w:rFonts w:ascii="Times New Roman" w:hAnsi="Times New Roman"/>
        </w:rPr>
        <w:t>Разработка/выбор конкурсного задания</w:t>
      </w:r>
      <w:bookmarkEnd w:id="15"/>
      <w:r w:rsidR="00791D70" w:rsidRPr="00A4187F">
        <w:rPr>
          <w:rFonts w:ascii="Times New Roman" w:hAnsi="Times New Roman"/>
        </w:rPr>
        <w:t xml:space="preserve"> </w:t>
      </w:r>
    </w:p>
    <w:p w14:paraId="63F63537" w14:textId="77777777" w:rsidR="00FA7DEB" w:rsidRPr="006C5359" w:rsidRDefault="00FA7DEB" w:rsidP="00FA7DEB">
      <w:pPr>
        <w:spacing w:after="0" w:line="276" w:lineRule="auto"/>
        <w:ind w:firstLine="851"/>
        <w:jc w:val="both"/>
        <w:rPr>
          <w:rFonts w:ascii="Times New Roman" w:eastAsia="Times New Roman" w:hAnsi="Times New Roman" w:cs="Times New Roman"/>
          <w:sz w:val="28"/>
          <w:szCs w:val="28"/>
          <w:lang w:eastAsia="ru-RU"/>
        </w:rPr>
      </w:pPr>
      <w:r w:rsidRPr="006C5359">
        <w:rPr>
          <w:rFonts w:ascii="Times New Roman" w:eastAsia="Times New Roman" w:hAnsi="Times New Roman" w:cs="Times New Roman"/>
          <w:sz w:val="28"/>
          <w:szCs w:val="28"/>
          <w:lang w:eastAsia="ru-RU"/>
        </w:rPr>
        <w:t>Конкурсное задание состоит из 7 модулей, включает обязательную к выполнению часть (инвариант) - 5 модулей, и вариативную часть – 2 модулей. Общее количество баллов конкурсного задания составляет 100.</w:t>
      </w:r>
    </w:p>
    <w:p w14:paraId="77647883" w14:textId="77777777" w:rsidR="00FA7DEB" w:rsidRPr="006C5359" w:rsidRDefault="00FA7DEB" w:rsidP="00FA7DEB">
      <w:pPr>
        <w:spacing w:after="0" w:line="276" w:lineRule="auto"/>
        <w:ind w:firstLine="851"/>
        <w:jc w:val="both"/>
        <w:rPr>
          <w:rFonts w:ascii="Times New Roman" w:eastAsia="Times New Roman" w:hAnsi="Times New Roman" w:cs="Times New Roman"/>
          <w:sz w:val="28"/>
          <w:szCs w:val="28"/>
          <w:lang w:eastAsia="ru-RU"/>
        </w:rPr>
      </w:pPr>
      <w:r w:rsidRPr="006C5359">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p>
    <w:p w14:paraId="64702B41" w14:textId="77777777" w:rsidR="00FA7DEB" w:rsidRPr="006C5359" w:rsidRDefault="00FA7DEB" w:rsidP="00FA7DEB">
      <w:pPr>
        <w:spacing w:after="0" w:line="276" w:lineRule="auto"/>
        <w:ind w:firstLine="851"/>
        <w:jc w:val="both"/>
        <w:rPr>
          <w:rFonts w:ascii="Times New Roman" w:eastAsia="Times New Roman" w:hAnsi="Times New Roman" w:cs="Times New Roman"/>
          <w:sz w:val="28"/>
          <w:szCs w:val="28"/>
          <w:lang w:eastAsia="ru-RU"/>
        </w:rPr>
      </w:pPr>
      <w:r w:rsidRPr="006C5359">
        <w:rPr>
          <w:rFonts w:ascii="Times New Roman" w:eastAsia="Times New Roman" w:hAnsi="Times New Roman" w:cs="Times New Roman"/>
          <w:sz w:val="28"/>
          <w:szCs w:val="28"/>
          <w:lang w:eastAsia="ru-RU"/>
        </w:rPr>
        <w:t xml:space="preserve">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w:t>
      </w:r>
      <w:r w:rsidRPr="006C5359">
        <w:rPr>
          <w:rFonts w:ascii="Times New Roman" w:eastAsia="Times New Roman" w:hAnsi="Times New Roman" w:cs="Times New Roman"/>
          <w:sz w:val="28"/>
          <w:szCs w:val="28"/>
          <w:lang w:eastAsia="ru-RU"/>
        </w:rPr>
        <w:lastRenderedPageBreak/>
        <w:t>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14:paraId="3E384B95" w14:textId="77777777" w:rsidR="00FA7DEB" w:rsidRDefault="00FA7DEB" w:rsidP="00FA7DEB">
      <w:pPr>
        <w:spacing w:after="0" w:line="276" w:lineRule="auto"/>
        <w:ind w:firstLine="851"/>
        <w:jc w:val="right"/>
        <w:rPr>
          <w:rFonts w:ascii="Times New Roman" w:eastAsia="Times New Roman" w:hAnsi="Times New Roman" w:cs="Times New Roman"/>
          <w:i/>
          <w:iCs/>
          <w:sz w:val="28"/>
          <w:szCs w:val="28"/>
          <w:lang w:eastAsia="ru-RU"/>
        </w:rPr>
      </w:pPr>
    </w:p>
    <w:p w14:paraId="10B86D59" w14:textId="77777777" w:rsidR="00FA7DEB" w:rsidRDefault="00FA7DEB" w:rsidP="00FA7DEB">
      <w:pPr>
        <w:spacing w:after="0" w:line="276" w:lineRule="auto"/>
        <w:ind w:firstLine="851"/>
        <w:jc w:val="right"/>
        <w:rPr>
          <w:rFonts w:ascii="Times New Roman" w:eastAsia="Times New Roman" w:hAnsi="Times New Roman" w:cs="Times New Roman"/>
          <w:i/>
          <w:iCs/>
          <w:sz w:val="28"/>
          <w:szCs w:val="28"/>
          <w:lang w:eastAsia="ru-RU"/>
        </w:rPr>
      </w:pPr>
      <w:r w:rsidRPr="006C5359">
        <w:rPr>
          <w:rFonts w:ascii="Times New Roman" w:eastAsia="Times New Roman" w:hAnsi="Times New Roman" w:cs="Times New Roman"/>
          <w:i/>
          <w:iCs/>
          <w:sz w:val="28"/>
          <w:szCs w:val="28"/>
          <w:lang w:eastAsia="ru-RU"/>
        </w:rPr>
        <w:t>Таблица №4</w:t>
      </w:r>
    </w:p>
    <w:p w14:paraId="0E47971F" w14:textId="77777777" w:rsidR="00FA7DEB" w:rsidRPr="006C5359" w:rsidRDefault="00FA7DEB" w:rsidP="00FA7DEB">
      <w:pPr>
        <w:spacing w:after="0" w:line="276" w:lineRule="auto"/>
        <w:ind w:firstLine="851"/>
        <w:jc w:val="right"/>
        <w:rPr>
          <w:rFonts w:ascii="Times New Roman" w:eastAsia="Times New Roman" w:hAnsi="Times New Roman" w:cs="Times New Roman"/>
          <w:i/>
          <w:iCs/>
          <w:sz w:val="28"/>
          <w:szCs w:val="28"/>
          <w:lang w:eastAsia="ru-RU"/>
        </w:rPr>
      </w:pPr>
    </w:p>
    <w:p w14:paraId="6B7D450B" w14:textId="77777777" w:rsidR="00FA7DEB" w:rsidRPr="006C5359" w:rsidRDefault="00FA7DEB" w:rsidP="00FA7DEB">
      <w:pPr>
        <w:spacing w:after="0" w:line="276" w:lineRule="auto"/>
        <w:ind w:firstLine="851"/>
        <w:jc w:val="center"/>
        <w:rPr>
          <w:rFonts w:ascii="Times New Roman" w:eastAsia="Times New Roman" w:hAnsi="Times New Roman" w:cs="Times New Roman"/>
          <w:b/>
          <w:bCs/>
          <w:sz w:val="28"/>
          <w:szCs w:val="28"/>
          <w:lang w:eastAsia="ru-RU"/>
        </w:rPr>
      </w:pPr>
      <w:r w:rsidRPr="006C5359">
        <w:rPr>
          <w:rFonts w:ascii="Times New Roman" w:eastAsia="Times New Roman" w:hAnsi="Times New Roman" w:cs="Times New Roman"/>
          <w:b/>
          <w:bCs/>
          <w:sz w:val="28"/>
          <w:szCs w:val="28"/>
          <w:lang w:eastAsia="ru-RU"/>
        </w:rPr>
        <w:t>Матрица конкурсного задания</w:t>
      </w:r>
    </w:p>
    <w:tbl>
      <w:tblPr>
        <w:tblStyle w:val="af"/>
        <w:tblW w:w="9527" w:type="dxa"/>
        <w:tblLayout w:type="fixed"/>
        <w:tblLook w:val="04A0" w:firstRow="1" w:lastRow="0" w:firstColumn="1" w:lastColumn="0" w:noHBand="0" w:noVBand="1"/>
      </w:tblPr>
      <w:tblGrid>
        <w:gridCol w:w="1824"/>
        <w:gridCol w:w="1857"/>
        <w:gridCol w:w="1735"/>
        <w:gridCol w:w="1525"/>
        <w:gridCol w:w="1310"/>
        <w:gridCol w:w="1276"/>
      </w:tblGrid>
      <w:tr w:rsidR="00FA7DEB" w:rsidRPr="006C5359" w14:paraId="020CE1BF" w14:textId="77777777" w:rsidTr="009902B0">
        <w:trPr>
          <w:trHeight w:val="1125"/>
        </w:trPr>
        <w:tc>
          <w:tcPr>
            <w:tcW w:w="1824" w:type="dxa"/>
            <w:vAlign w:val="center"/>
          </w:tcPr>
          <w:p w14:paraId="3FCEAD75" w14:textId="77777777" w:rsidR="00FA7DEB" w:rsidRPr="006C5359" w:rsidRDefault="00FA7DEB" w:rsidP="00BE491C">
            <w:pPr>
              <w:spacing w:line="276" w:lineRule="auto"/>
              <w:jc w:val="center"/>
              <w:rPr>
                <w:sz w:val="24"/>
                <w:szCs w:val="24"/>
              </w:rPr>
            </w:pPr>
            <w:r w:rsidRPr="006C5359">
              <w:rPr>
                <w:sz w:val="24"/>
                <w:szCs w:val="24"/>
              </w:rPr>
              <w:t>Обобщенная трудовая функция</w:t>
            </w:r>
          </w:p>
        </w:tc>
        <w:tc>
          <w:tcPr>
            <w:tcW w:w="1857" w:type="dxa"/>
            <w:vAlign w:val="center"/>
          </w:tcPr>
          <w:p w14:paraId="76E14215" w14:textId="77777777" w:rsidR="00FA7DEB" w:rsidRPr="006C5359" w:rsidRDefault="00FA7DEB" w:rsidP="00BE491C">
            <w:pPr>
              <w:spacing w:line="276" w:lineRule="auto"/>
              <w:jc w:val="center"/>
              <w:rPr>
                <w:sz w:val="24"/>
                <w:szCs w:val="24"/>
                <w:lang w:val="en-US"/>
              </w:rPr>
            </w:pPr>
            <w:r w:rsidRPr="006C5359">
              <w:rPr>
                <w:sz w:val="24"/>
                <w:szCs w:val="24"/>
              </w:rPr>
              <w:t>Трудовая функция</w:t>
            </w:r>
          </w:p>
        </w:tc>
        <w:tc>
          <w:tcPr>
            <w:tcW w:w="1735" w:type="dxa"/>
            <w:vAlign w:val="center"/>
          </w:tcPr>
          <w:p w14:paraId="3AB12500" w14:textId="77777777" w:rsidR="00FA7DEB" w:rsidRPr="006C5359" w:rsidRDefault="00FA7DEB" w:rsidP="00BE491C">
            <w:pPr>
              <w:spacing w:line="276" w:lineRule="auto"/>
              <w:jc w:val="center"/>
              <w:rPr>
                <w:sz w:val="24"/>
                <w:szCs w:val="24"/>
              </w:rPr>
            </w:pPr>
            <w:r>
              <w:rPr>
                <w:sz w:val="24"/>
                <w:szCs w:val="24"/>
              </w:rPr>
              <w:t>Нормативный документ</w:t>
            </w:r>
          </w:p>
        </w:tc>
        <w:tc>
          <w:tcPr>
            <w:tcW w:w="1525" w:type="dxa"/>
            <w:vAlign w:val="center"/>
          </w:tcPr>
          <w:p w14:paraId="38E55721" w14:textId="77777777" w:rsidR="00FA7DEB" w:rsidRPr="006C5359" w:rsidRDefault="00FA7DEB" w:rsidP="00BE491C">
            <w:pPr>
              <w:spacing w:line="276" w:lineRule="auto"/>
              <w:jc w:val="center"/>
              <w:rPr>
                <w:sz w:val="24"/>
                <w:szCs w:val="24"/>
              </w:rPr>
            </w:pPr>
            <w:r w:rsidRPr="006C5359">
              <w:rPr>
                <w:sz w:val="24"/>
                <w:szCs w:val="24"/>
              </w:rPr>
              <w:t>Модуль</w:t>
            </w:r>
          </w:p>
        </w:tc>
        <w:tc>
          <w:tcPr>
            <w:tcW w:w="1310" w:type="dxa"/>
            <w:vAlign w:val="center"/>
          </w:tcPr>
          <w:p w14:paraId="514C5691" w14:textId="77777777" w:rsidR="00FA7DEB" w:rsidRPr="006C5359" w:rsidRDefault="00FA7DEB" w:rsidP="00BE491C">
            <w:pPr>
              <w:spacing w:line="276" w:lineRule="auto"/>
              <w:jc w:val="center"/>
              <w:rPr>
                <w:sz w:val="24"/>
                <w:szCs w:val="24"/>
              </w:rPr>
            </w:pPr>
            <w:r w:rsidRPr="006C5359">
              <w:rPr>
                <w:sz w:val="24"/>
                <w:szCs w:val="24"/>
              </w:rPr>
              <w:t>Константа/</w:t>
            </w:r>
            <w:proofErr w:type="spellStart"/>
            <w:r w:rsidRPr="006C5359">
              <w:rPr>
                <w:sz w:val="24"/>
                <w:szCs w:val="24"/>
              </w:rPr>
              <w:t>вариатив</w:t>
            </w:r>
            <w:proofErr w:type="spellEnd"/>
          </w:p>
        </w:tc>
        <w:tc>
          <w:tcPr>
            <w:tcW w:w="1276" w:type="dxa"/>
            <w:vAlign w:val="center"/>
          </w:tcPr>
          <w:p w14:paraId="78A1E0BF" w14:textId="77777777" w:rsidR="00FA7DEB" w:rsidRDefault="00FA7DEB" w:rsidP="00BE491C">
            <w:pPr>
              <w:spacing w:line="276" w:lineRule="auto"/>
              <w:jc w:val="center"/>
              <w:rPr>
                <w:sz w:val="24"/>
                <w:szCs w:val="24"/>
              </w:rPr>
            </w:pPr>
            <w:r w:rsidRPr="006C5359">
              <w:rPr>
                <w:sz w:val="24"/>
                <w:szCs w:val="24"/>
              </w:rPr>
              <w:t>КО</w:t>
            </w:r>
            <w:r>
              <w:rPr>
                <w:sz w:val="24"/>
                <w:szCs w:val="24"/>
              </w:rPr>
              <w:t xml:space="preserve">, </w:t>
            </w:r>
          </w:p>
          <w:p w14:paraId="75380B0D" w14:textId="77777777" w:rsidR="00FA7DEB" w:rsidRPr="006C5359" w:rsidRDefault="00FA7DEB" w:rsidP="00BE491C">
            <w:pPr>
              <w:spacing w:line="276" w:lineRule="auto"/>
              <w:jc w:val="center"/>
              <w:rPr>
                <w:sz w:val="24"/>
                <w:szCs w:val="24"/>
              </w:rPr>
            </w:pPr>
            <w:r>
              <w:rPr>
                <w:sz w:val="24"/>
                <w:szCs w:val="24"/>
              </w:rPr>
              <w:t>кол-во баллов</w:t>
            </w:r>
          </w:p>
        </w:tc>
      </w:tr>
      <w:tr w:rsidR="00FA7DEB" w:rsidRPr="006C5359" w14:paraId="07E547E6" w14:textId="77777777" w:rsidTr="009902B0">
        <w:trPr>
          <w:trHeight w:val="288"/>
        </w:trPr>
        <w:tc>
          <w:tcPr>
            <w:tcW w:w="1824" w:type="dxa"/>
            <w:vAlign w:val="center"/>
          </w:tcPr>
          <w:p w14:paraId="433CFEC7" w14:textId="77777777" w:rsidR="00FA7DEB" w:rsidRPr="006C5359" w:rsidRDefault="00FA7DEB" w:rsidP="00BE491C">
            <w:pPr>
              <w:spacing w:line="276" w:lineRule="auto"/>
              <w:jc w:val="center"/>
              <w:rPr>
                <w:sz w:val="24"/>
                <w:szCs w:val="24"/>
                <w:lang w:val="en-US"/>
              </w:rPr>
            </w:pPr>
            <w:r w:rsidRPr="006C5359">
              <w:rPr>
                <w:sz w:val="24"/>
                <w:szCs w:val="24"/>
                <w:lang w:val="en-US"/>
              </w:rPr>
              <w:t>1</w:t>
            </w:r>
          </w:p>
        </w:tc>
        <w:tc>
          <w:tcPr>
            <w:tcW w:w="1857" w:type="dxa"/>
            <w:vAlign w:val="center"/>
          </w:tcPr>
          <w:p w14:paraId="16070073" w14:textId="77777777" w:rsidR="00FA7DEB" w:rsidRPr="006C5359" w:rsidRDefault="00FA7DEB" w:rsidP="00BE491C">
            <w:pPr>
              <w:spacing w:line="276" w:lineRule="auto"/>
              <w:jc w:val="center"/>
              <w:rPr>
                <w:sz w:val="24"/>
                <w:szCs w:val="24"/>
                <w:lang w:val="en-US"/>
              </w:rPr>
            </w:pPr>
            <w:r w:rsidRPr="006C5359">
              <w:rPr>
                <w:sz w:val="24"/>
                <w:szCs w:val="24"/>
                <w:lang w:val="en-US"/>
              </w:rPr>
              <w:t>2</w:t>
            </w:r>
          </w:p>
        </w:tc>
        <w:tc>
          <w:tcPr>
            <w:tcW w:w="1735" w:type="dxa"/>
            <w:vAlign w:val="center"/>
          </w:tcPr>
          <w:p w14:paraId="25A8F254" w14:textId="77777777" w:rsidR="00FA7DEB" w:rsidRPr="006C5359" w:rsidRDefault="00FA7DEB" w:rsidP="00BE491C">
            <w:pPr>
              <w:spacing w:line="276" w:lineRule="auto"/>
              <w:jc w:val="center"/>
              <w:rPr>
                <w:sz w:val="24"/>
                <w:szCs w:val="24"/>
                <w:lang w:val="en-US"/>
              </w:rPr>
            </w:pPr>
            <w:r w:rsidRPr="006C5359">
              <w:rPr>
                <w:sz w:val="24"/>
                <w:szCs w:val="24"/>
                <w:lang w:val="en-US"/>
              </w:rPr>
              <w:t>3</w:t>
            </w:r>
          </w:p>
        </w:tc>
        <w:tc>
          <w:tcPr>
            <w:tcW w:w="1525" w:type="dxa"/>
            <w:vAlign w:val="center"/>
          </w:tcPr>
          <w:p w14:paraId="5D653CFB" w14:textId="77777777" w:rsidR="00FA7DEB" w:rsidRPr="006C5359" w:rsidRDefault="00FA7DEB" w:rsidP="00BE491C">
            <w:pPr>
              <w:spacing w:line="276" w:lineRule="auto"/>
              <w:jc w:val="center"/>
              <w:rPr>
                <w:sz w:val="24"/>
                <w:szCs w:val="24"/>
                <w:lang w:val="en-US"/>
              </w:rPr>
            </w:pPr>
            <w:r w:rsidRPr="006C5359">
              <w:rPr>
                <w:sz w:val="24"/>
                <w:szCs w:val="24"/>
                <w:lang w:val="en-US"/>
              </w:rPr>
              <w:t>4</w:t>
            </w:r>
          </w:p>
        </w:tc>
        <w:tc>
          <w:tcPr>
            <w:tcW w:w="1310" w:type="dxa"/>
            <w:vAlign w:val="center"/>
          </w:tcPr>
          <w:p w14:paraId="0FE1596E" w14:textId="77777777" w:rsidR="00FA7DEB" w:rsidRPr="006C5359" w:rsidRDefault="00FA7DEB" w:rsidP="00BE491C">
            <w:pPr>
              <w:spacing w:line="276" w:lineRule="auto"/>
              <w:jc w:val="center"/>
              <w:rPr>
                <w:sz w:val="24"/>
                <w:szCs w:val="24"/>
                <w:lang w:val="en-US"/>
              </w:rPr>
            </w:pPr>
            <w:r w:rsidRPr="006C5359">
              <w:rPr>
                <w:sz w:val="24"/>
                <w:szCs w:val="24"/>
                <w:lang w:val="en-US"/>
              </w:rPr>
              <w:t>5</w:t>
            </w:r>
          </w:p>
        </w:tc>
        <w:tc>
          <w:tcPr>
            <w:tcW w:w="1276" w:type="dxa"/>
            <w:vAlign w:val="center"/>
          </w:tcPr>
          <w:p w14:paraId="5330882F" w14:textId="77777777" w:rsidR="00FA7DEB" w:rsidRPr="00DB400B" w:rsidRDefault="00FA7DEB" w:rsidP="00BE491C">
            <w:pPr>
              <w:spacing w:line="276" w:lineRule="auto"/>
              <w:jc w:val="center"/>
              <w:rPr>
                <w:sz w:val="24"/>
                <w:szCs w:val="24"/>
              </w:rPr>
            </w:pPr>
            <w:r>
              <w:rPr>
                <w:sz w:val="24"/>
                <w:szCs w:val="24"/>
              </w:rPr>
              <w:t>6</w:t>
            </w:r>
          </w:p>
        </w:tc>
      </w:tr>
      <w:tr w:rsidR="00FA7DEB" w:rsidRPr="00DB400B" w14:paraId="00E59F02" w14:textId="77777777" w:rsidTr="009902B0">
        <w:trPr>
          <w:trHeight w:val="288"/>
        </w:trPr>
        <w:tc>
          <w:tcPr>
            <w:tcW w:w="1824" w:type="dxa"/>
          </w:tcPr>
          <w:p w14:paraId="0203E759" w14:textId="77777777" w:rsidR="00FA7DEB" w:rsidRPr="00DB400B" w:rsidRDefault="00FA7DEB" w:rsidP="00BE491C">
            <w:pPr>
              <w:spacing w:line="276" w:lineRule="auto"/>
              <w:jc w:val="center"/>
            </w:pPr>
            <w:r w:rsidRPr="00DB400B">
              <w:rPr>
                <w:color w:val="000000"/>
              </w:rPr>
              <w:t>Выполнение подготовительных работ при монтаже оборудования холодильных установок и автоматических средств контроля, регулирования и управления холодильных установок</w:t>
            </w:r>
          </w:p>
        </w:tc>
        <w:tc>
          <w:tcPr>
            <w:tcW w:w="1857" w:type="dxa"/>
          </w:tcPr>
          <w:p w14:paraId="6ACEFBEC" w14:textId="77777777" w:rsidR="00FA7DEB" w:rsidRPr="00DB400B" w:rsidRDefault="00FA7DEB" w:rsidP="00BE491C">
            <w:pPr>
              <w:spacing w:line="276" w:lineRule="auto"/>
              <w:jc w:val="center"/>
            </w:pPr>
            <w:r w:rsidRPr="00DB400B">
              <w:rPr>
                <w:color w:val="000000"/>
              </w:rPr>
              <w:t xml:space="preserve">Выполнение подготовительных работ при монтаже оборудования холодильных установок, компрессоров, насосов, вентиляторов и связанных с ним конструкций; </w:t>
            </w:r>
            <w:r w:rsidRPr="00DB400B">
              <w:rPr>
                <w:color w:val="000000"/>
              </w:rPr>
              <w:br/>
              <w:t>Выполнение подготовительных работ при монтаже автоматических средств контроля, регулирования и управления холодильных установок</w:t>
            </w:r>
          </w:p>
        </w:tc>
        <w:tc>
          <w:tcPr>
            <w:tcW w:w="1735" w:type="dxa"/>
          </w:tcPr>
          <w:p w14:paraId="21A38E97" w14:textId="77777777" w:rsidR="00FA7DEB" w:rsidRPr="00DB400B" w:rsidRDefault="00350BD4" w:rsidP="00BE491C">
            <w:pPr>
              <w:spacing w:line="276" w:lineRule="auto"/>
              <w:jc w:val="center"/>
              <w:rPr>
                <w:color w:val="000000"/>
              </w:rPr>
            </w:pPr>
            <w:hyperlink r:id="rId9" w:anchor="'Профстандарт  40.195 код A 01.3'!A1" w:history="1">
              <w:r w:rsidR="00FA7DEB" w:rsidRPr="00DB400B">
                <w:rPr>
                  <w:color w:val="000000"/>
                </w:rPr>
                <w:t xml:space="preserve">ПС: 40.195; </w:t>
              </w:r>
              <w:r w:rsidR="00FA7DEB" w:rsidRPr="00DB400B">
                <w:rPr>
                  <w:color w:val="000000"/>
                </w:rPr>
                <w:br/>
                <w:t>ФГОС СПО 15.01.18; 15.02.05; 15.02.06; 15.02.12</w:t>
              </w:r>
              <w:r w:rsidR="00FA7DEB" w:rsidRPr="00DB400B">
                <w:rPr>
                  <w:color w:val="000000"/>
                </w:rPr>
                <w:br/>
              </w:r>
            </w:hyperlink>
          </w:p>
        </w:tc>
        <w:tc>
          <w:tcPr>
            <w:tcW w:w="1525" w:type="dxa"/>
          </w:tcPr>
          <w:p w14:paraId="1AA1F905" w14:textId="6FD69087" w:rsidR="00FA7DEB" w:rsidRPr="00DB400B" w:rsidRDefault="00FA7DEB" w:rsidP="00BE491C">
            <w:pPr>
              <w:spacing w:line="276" w:lineRule="auto"/>
              <w:jc w:val="center"/>
            </w:pPr>
            <w:r>
              <w:rPr>
                <w:color w:val="000000"/>
              </w:rPr>
              <w:t>Модуль А</w:t>
            </w:r>
            <w:r w:rsidRPr="00DB400B">
              <w:rPr>
                <w:color w:val="000000"/>
              </w:rPr>
              <w:t xml:space="preserve"> – Изготовление компонентов холодильной установки</w:t>
            </w:r>
          </w:p>
        </w:tc>
        <w:tc>
          <w:tcPr>
            <w:tcW w:w="1310" w:type="dxa"/>
          </w:tcPr>
          <w:p w14:paraId="52DAF734" w14:textId="77777777" w:rsidR="00FA7DEB" w:rsidRPr="00DB400B" w:rsidRDefault="00FA7DEB" w:rsidP="00BE491C">
            <w:pPr>
              <w:spacing w:line="276" w:lineRule="auto"/>
              <w:jc w:val="center"/>
              <w:rPr>
                <w:lang w:val="en-US"/>
              </w:rPr>
            </w:pPr>
            <w:proofErr w:type="spellStart"/>
            <w:r w:rsidRPr="00DB400B">
              <w:rPr>
                <w:color w:val="000000"/>
              </w:rPr>
              <w:t>Вариатив</w:t>
            </w:r>
            <w:proofErr w:type="spellEnd"/>
          </w:p>
        </w:tc>
        <w:tc>
          <w:tcPr>
            <w:tcW w:w="1276" w:type="dxa"/>
          </w:tcPr>
          <w:p w14:paraId="354A5D2F" w14:textId="77777777" w:rsidR="00FA7DEB" w:rsidRPr="00DB400B" w:rsidRDefault="00350BD4" w:rsidP="00BE491C">
            <w:pPr>
              <w:spacing w:line="276" w:lineRule="auto"/>
              <w:jc w:val="center"/>
              <w:rPr>
                <w:color w:val="000000"/>
              </w:rPr>
            </w:pPr>
            <w:hyperlink r:id="rId10" w:anchor="КО1!A1" w:history="1">
              <w:r w:rsidR="00FA7DEB" w:rsidRPr="00DB400B">
                <w:rPr>
                  <w:color w:val="000000"/>
                </w:rPr>
                <w:t>18</w:t>
              </w:r>
            </w:hyperlink>
          </w:p>
        </w:tc>
      </w:tr>
      <w:tr w:rsidR="00FA7DEB" w:rsidRPr="00DB400B" w14:paraId="35522AA6" w14:textId="77777777" w:rsidTr="009902B0">
        <w:trPr>
          <w:trHeight w:val="288"/>
        </w:trPr>
        <w:tc>
          <w:tcPr>
            <w:tcW w:w="1824" w:type="dxa"/>
          </w:tcPr>
          <w:p w14:paraId="0411B56B" w14:textId="77777777" w:rsidR="00FA7DEB" w:rsidRPr="00DB400B" w:rsidRDefault="00FA7DEB" w:rsidP="00BE491C">
            <w:pPr>
              <w:spacing w:line="276" w:lineRule="auto"/>
              <w:jc w:val="center"/>
            </w:pPr>
            <w:r w:rsidRPr="00DB400B">
              <w:rPr>
                <w:color w:val="000000"/>
              </w:rPr>
              <w:t xml:space="preserve">Выполнение </w:t>
            </w:r>
            <w:proofErr w:type="spellStart"/>
            <w:r w:rsidRPr="00DB400B">
              <w:rPr>
                <w:color w:val="000000"/>
              </w:rPr>
              <w:t>предмонтажных</w:t>
            </w:r>
            <w:proofErr w:type="spellEnd"/>
            <w:r w:rsidRPr="00DB400B">
              <w:rPr>
                <w:color w:val="000000"/>
              </w:rPr>
              <w:t xml:space="preserve"> работ при монтаже оборудования холодильных установок и автоматических средств контроля, регулирования и управления холодильных установок</w:t>
            </w:r>
          </w:p>
        </w:tc>
        <w:tc>
          <w:tcPr>
            <w:tcW w:w="1857" w:type="dxa"/>
          </w:tcPr>
          <w:p w14:paraId="36698B5C" w14:textId="77777777" w:rsidR="00FA7DEB" w:rsidRPr="00DB400B" w:rsidRDefault="00FA7DEB" w:rsidP="00BE491C">
            <w:pPr>
              <w:spacing w:line="276" w:lineRule="auto"/>
              <w:jc w:val="center"/>
            </w:pPr>
            <w:r w:rsidRPr="00DB400B">
              <w:rPr>
                <w:color w:val="000000"/>
              </w:rPr>
              <w:t xml:space="preserve">Выполнение </w:t>
            </w:r>
            <w:proofErr w:type="spellStart"/>
            <w:r w:rsidRPr="00DB400B">
              <w:rPr>
                <w:color w:val="000000"/>
              </w:rPr>
              <w:t>предмонтажных</w:t>
            </w:r>
            <w:proofErr w:type="spellEnd"/>
            <w:r w:rsidRPr="00DB400B">
              <w:rPr>
                <w:color w:val="000000"/>
              </w:rPr>
              <w:t xml:space="preserve"> работ при монтаже оборудования холодильных установок, компрессоров, насосов, вентиляторов и связанных с ним конструкций</w:t>
            </w:r>
          </w:p>
        </w:tc>
        <w:tc>
          <w:tcPr>
            <w:tcW w:w="1735" w:type="dxa"/>
          </w:tcPr>
          <w:p w14:paraId="0A142452" w14:textId="77777777" w:rsidR="00FA7DEB" w:rsidRPr="00DB400B" w:rsidRDefault="00350BD4" w:rsidP="00BE491C">
            <w:pPr>
              <w:spacing w:line="276" w:lineRule="auto"/>
              <w:jc w:val="center"/>
              <w:rPr>
                <w:color w:val="000000"/>
              </w:rPr>
            </w:pPr>
            <w:hyperlink r:id="rId11" w:anchor="'Профстандарт  40.195 код В 01.3'!A1" w:history="1">
              <w:r w:rsidR="00FA7DEB" w:rsidRPr="00DB400B">
                <w:rPr>
                  <w:color w:val="000000"/>
                </w:rPr>
                <w:t xml:space="preserve">ПС: 40.195; </w:t>
              </w:r>
              <w:r w:rsidR="00FA7DEB" w:rsidRPr="00DB400B">
                <w:rPr>
                  <w:color w:val="000000"/>
                </w:rPr>
                <w:br/>
                <w:t>ФГОС СПО 15.01.18; 15.02.05; 15.02.06; 15.02.12</w:t>
              </w:r>
            </w:hyperlink>
          </w:p>
        </w:tc>
        <w:tc>
          <w:tcPr>
            <w:tcW w:w="1525" w:type="dxa"/>
          </w:tcPr>
          <w:p w14:paraId="41C2147D" w14:textId="06CBF7D3" w:rsidR="00FA7DEB" w:rsidRPr="00DB400B" w:rsidRDefault="00FA7DEB" w:rsidP="00BE491C">
            <w:pPr>
              <w:spacing w:line="276" w:lineRule="auto"/>
              <w:jc w:val="center"/>
            </w:pPr>
            <w:r>
              <w:rPr>
                <w:color w:val="000000"/>
              </w:rPr>
              <w:t>Модуль Б</w:t>
            </w:r>
            <w:r w:rsidRPr="00DB400B">
              <w:rPr>
                <w:color w:val="000000"/>
              </w:rPr>
              <w:t xml:space="preserve"> - Расстановка компонентов холодильной установки</w:t>
            </w:r>
          </w:p>
        </w:tc>
        <w:tc>
          <w:tcPr>
            <w:tcW w:w="1310" w:type="dxa"/>
          </w:tcPr>
          <w:p w14:paraId="4D98C9D0" w14:textId="77777777" w:rsidR="00FA7DEB" w:rsidRPr="00DB400B" w:rsidRDefault="00FA7DEB" w:rsidP="00BE491C">
            <w:pPr>
              <w:spacing w:line="276" w:lineRule="auto"/>
              <w:jc w:val="center"/>
              <w:rPr>
                <w:lang w:val="en-US"/>
              </w:rPr>
            </w:pPr>
            <w:r w:rsidRPr="00DB400B">
              <w:rPr>
                <w:color w:val="000000"/>
              </w:rPr>
              <w:t>Константа</w:t>
            </w:r>
          </w:p>
        </w:tc>
        <w:tc>
          <w:tcPr>
            <w:tcW w:w="1276" w:type="dxa"/>
          </w:tcPr>
          <w:p w14:paraId="7983188F" w14:textId="77777777" w:rsidR="00FA7DEB" w:rsidRPr="00DB400B" w:rsidRDefault="00350BD4" w:rsidP="00BE491C">
            <w:pPr>
              <w:spacing w:line="276" w:lineRule="auto"/>
              <w:jc w:val="center"/>
              <w:rPr>
                <w:color w:val="000000"/>
              </w:rPr>
            </w:pPr>
            <w:hyperlink r:id="rId12" w:anchor="КО2!A1" w:history="1">
              <w:r w:rsidR="00FA7DEB" w:rsidRPr="00DB400B">
                <w:rPr>
                  <w:color w:val="000000"/>
                </w:rPr>
                <w:t>6</w:t>
              </w:r>
            </w:hyperlink>
          </w:p>
        </w:tc>
      </w:tr>
      <w:tr w:rsidR="00FA7DEB" w:rsidRPr="00DB400B" w14:paraId="7C00EF58" w14:textId="77777777" w:rsidTr="009902B0">
        <w:trPr>
          <w:trHeight w:val="288"/>
        </w:trPr>
        <w:tc>
          <w:tcPr>
            <w:tcW w:w="1824" w:type="dxa"/>
          </w:tcPr>
          <w:p w14:paraId="2C3AF028" w14:textId="77777777" w:rsidR="00FA7DEB" w:rsidRPr="00DB400B" w:rsidRDefault="00FA7DEB" w:rsidP="00BE491C">
            <w:pPr>
              <w:spacing w:line="276" w:lineRule="auto"/>
              <w:jc w:val="center"/>
            </w:pPr>
            <w:r w:rsidRPr="00DB400B">
              <w:rPr>
                <w:color w:val="000000"/>
              </w:rPr>
              <w:t xml:space="preserve">Укрупнительная сборка и монтаж оборудования </w:t>
            </w:r>
            <w:r w:rsidRPr="00DB400B">
              <w:rPr>
                <w:color w:val="000000"/>
              </w:rPr>
              <w:lastRenderedPageBreak/>
              <w:t>холодильных установок и автоматических средств контроля, регулирования и управления</w:t>
            </w:r>
          </w:p>
        </w:tc>
        <w:tc>
          <w:tcPr>
            <w:tcW w:w="1857" w:type="dxa"/>
          </w:tcPr>
          <w:p w14:paraId="6C1BFDCE" w14:textId="77777777" w:rsidR="00FA7DEB" w:rsidRPr="00DB400B" w:rsidRDefault="00FA7DEB" w:rsidP="00BE491C">
            <w:pPr>
              <w:spacing w:line="276" w:lineRule="auto"/>
              <w:jc w:val="center"/>
            </w:pPr>
            <w:r w:rsidRPr="00DB400B">
              <w:rPr>
                <w:color w:val="000000"/>
              </w:rPr>
              <w:lastRenderedPageBreak/>
              <w:t xml:space="preserve">Укрупнительная сборка и монтаж оборудования </w:t>
            </w:r>
            <w:r w:rsidRPr="00DB400B">
              <w:rPr>
                <w:color w:val="000000"/>
              </w:rPr>
              <w:lastRenderedPageBreak/>
              <w:t>холодильных установок, компрессоров, насосов, вентиляторов и связанных с ним конструкций</w:t>
            </w:r>
          </w:p>
        </w:tc>
        <w:tc>
          <w:tcPr>
            <w:tcW w:w="1735" w:type="dxa"/>
          </w:tcPr>
          <w:p w14:paraId="08E4A86C" w14:textId="77777777" w:rsidR="00FA7DEB" w:rsidRPr="00DB400B" w:rsidRDefault="00350BD4" w:rsidP="00BE491C">
            <w:pPr>
              <w:spacing w:line="276" w:lineRule="auto"/>
              <w:jc w:val="center"/>
              <w:rPr>
                <w:color w:val="000000"/>
              </w:rPr>
            </w:pPr>
            <w:hyperlink r:id="rId13" w:anchor="'Профстандарт 40.195 код С 02.4'!A1" w:history="1">
              <w:r w:rsidR="00FA7DEB" w:rsidRPr="00DB400B">
                <w:rPr>
                  <w:color w:val="000000"/>
                </w:rPr>
                <w:t xml:space="preserve">ПС: 40.195; </w:t>
              </w:r>
              <w:r w:rsidR="00FA7DEB" w:rsidRPr="00DB400B">
                <w:rPr>
                  <w:color w:val="000000"/>
                </w:rPr>
                <w:br/>
                <w:t xml:space="preserve">ФГОС СПО 15.01.18; </w:t>
              </w:r>
              <w:r w:rsidR="00FA7DEB" w:rsidRPr="00DB400B">
                <w:rPr>
                  <w:color w:val="000000"/>
                </w:rPr>
                <w:lastRenderedPageBreak/>
                <w:t>15.02.05; 15.02.06; 15.02.12</w:t>
              </w:r>
              <w:r w:rsidR="00FA7DEB" w:rsidRPr="00DB400B">
                <w:rPr>
                  <w:color w:val="000000"/>
                </w:rPr>
                <w:br/>
              </w:r>
            </w:hyperlink>
          </w:p>
        </w:tc>
        <w:tc>
          <w:tcPr>
            <w:tcW w:w="1525" w:type="dxa"/>
          </w:tcPr>
          <w:p w14:paraId="471DEFF4" w14:textId="447465CD" w:rsidR="00FA7DEB" w:rsidRPr="00DB400B" w:rsidRDefault="00FA7DEB" w:rsidP="00BE491C">
            <w:pPr>
              <w:spacing w:line="276" w:lineRule="auto"/>
              <w:jc w:val="center"/>
            </w:pPr>
            <w:r>
              <w:rPr>
                <w:color w:val="000000"/>
              </w:rPr>
              <w:lastRenderedPageBreak/>
              <w:t>Модуль В</w:t>
            </w:r>
            <w:r w:rsidRPr="00DB400B">
              <w:rPr>
                <w:color w:val="000000"/>
              </w:rPr>
              <w:t xml:space="preserve"> – Монтаж трубопроводо</w:t>
            </w:r>
            <w:r w:rsidR="009902B0">
              <w:rPr>
                <w:color w:val="000000"/>
              </w:rPr>
              <w:t xml:space="preserve">в </w:t>
            </w:r>
            <w:r w:rsidRPr="00DB400B">
              <w:rPr>
                <w:color w:val="000000"/>
              </w:rPr>
              <w:lastRenderedPageBreak/>
              <w:t>холодильной установки</w:t>
            </w:r>
          </w:p>
        </w:tc>
        <w:tc>
          <w:tcPr>
            <w:tcW w:w="1310" w:type="dxa"/>
          </w:tcPr>
          <w:p w14:paraId="628B50BC" w14:textId="77777777" w:rsidR="00FA7DEB" w:rsidRPr="00DB400B" w:rsidRDefault="00FA7DEB" w:rsidP="00BE491C">
            <w:pPr>
              <w:spacing w:line="276" w:lineRule="auto"/>
              <w:jc w:val="center"/>
              <w:rPr>
                <w:lang w:val="en-US"/>
              </w:rPr>
            </w:pPr>
            <w:r w:rsidRPr="00DB400B">
              <w:rPr>
                <w:color w:val="000000"/>
              </w:rPr>
              <w:lastRenderedPageBreak/>
              <w:t>Константа</w:t>
            </w:r>
          </w:p>
        </w:tc>
        <w:tc>
          <w:tcPr>
            <w:tcW w:w="1276" w:type="dxa"/>
          </w:tcPr>
          <w:p w14:paraId="15A5281F" w14:textId="77777777" w:rsidR="00FA7DEB" w:rsidRPr="00DB400B" w:rsidRDefault="00350BD4" w:rsidP="00BE491C">
            <w:pPr>
              <w:spacing w:line="276" w:lineRule="auto"/>
              <w:jc w:val="center"/>
              <w:rPr>
                <w:color w:val="000000"/>
              </w:rPr>
            </w:pPr>
            <w:hyperlink r:id="rId14" w:anchor="RANGE!A1" w:history="1">
              <w:r w:rsidR="00FA7DEB" w:rsidRPr="00DB400B">
                <w:rPr>
                  <w:color w:val="000000"/>
                </w:rPr>
                <w:t>11</w:t>
              </w:r>
            </w:hyperlink>
          </w:p>
        </w:tc>
      </w:tr>
      <w:tr w:rsidR="00FA7DEB" w:rsidRPr="00DB400B" w14:paraId="6433EAD2" w14:textId="77777777" w:rsidTr="009902B0">
        <w:trPr>
          <w:trHeight w:val="288"/>
        </w:trPr>
        <w:tc>
          <w:tcPr>
            <w:tcW w:w="1824" w:type="dxa"/>
          </w:tcPr>
          <w:p w14:paraId="4AEB0B1D" w14:textId="77777777" w:rsidR="00FA7DEB" w:rsidRPr="00DB400B" w:rsidRDefault="00FA7DEB" w:rsidP="00BE491C">
            <w:pPr>
              <w:spacing w:line="276" w:lineRule="auto"/>
              <w:jc w:val="center"/>
            </w:pPr>
            <w:r w:rsidRPr="00DB400B">
              <w:rPr>
                <w:color w:val="000000"/>
              </w:rPr>
              <w:t>Укрупнительная сборка и монтаж оборудования холодильных установок и автоматических средств контроля, регулирования и управления</w:t>
            </w:r>
          </w:p>
        </w:tc>
        <w:tc>
          <w:tcPr>
            <w:tcW w:w="1857" w:type="dxa"/>
          </w:tcPr>
          <w:p w14:paraId="36163306" w14:textId="77777777" w:rsidR="00FA7DEB" w:rsidRPr="00DB400B" w:rsidRDefault="00FA7DEB" w:rsidP="00BE491C">
            <w:pPr>
              <w:spacing w:line="276" w:lineRule="auto"/>
              <w:jc w:val="center"/>
            </w:pPr>
            <w:r w:rsidRPr="00DB400B">
              <w:rPr>
                <w:color w:val="000000"/>
              </w:rPr>
              <w:t>Монтаж трубных и электрических проводок;</w:t>
            </w:r>
            <w:r w:rsidRPr="00DB400B">
              <w:rPr>
                <w:color w:val="000000"/>
              </w:rPr>
              <w:br/>
              <w:t>Монтаж автоматических средств контроля, регулирования и управления холодильных установок</w:t>
            </w:r>
          </w:p>
        </w:tc>
        <w:tc>
          <w:tcPr>
            <w:tcW w:w="1735" w:type="dxa"/>
          </w:tcPr>
          <w:p w14:paraId="0CB03EB5" w14:textId="77777777" w:rsidR="00FA7DEB" w:rsidRPr="00DB400B" w:rsidRDefault="00350BD4" w:rsidP="00BE491C">
            <w:pPr>
              <w:spacing w:line="276" w:lineRule="auto"/>
              <w:jc w:val="center"/>
              <w:rPr>
                <w:color w:val="000000"/>
              </w:rPr>
            </w:pPr>
            <w:hyperlink r:id="rId15" w:anchor="'Профстандарт 40.195 код С 03.4 '!A1" w:history="1">
              <w:r w:rsidR="00FA7DEB" w:rsidRPr="00DB400B">
                <w:rPr>
                  <w:color w:val="000000"/>
                </w:rPr>
                <w:t xml:space="preserve">ПС: 40.195; </w:t>
              </w:r>
              <w:r w:rsidR="00FA7DEB" w:rsidRPr="00DB400B">
                <w:rPr>
                  <w:color w:val="000000"/>
                </w:rPr>
                <w:br/>
                <w:t>ФГОС СПО 15.01.18; 15.02.05; 15.02.06; 15.02.12</w:t>
              </w:r>
              <w:r w:rsidR="00FA7DEB" w:rsidRPr="00DB400B">
                <w:rPr>
                  <w:color w:val="000000"/>
                </w:rPr>
                <w:br/>
              </w:r>
            </w:hyperlink>
          </w:p>
        </w:tc>
        <w:tc>
          <w:tcPr>
            <w:tcW w:w="1525" w:type="dxa"/>
          </w:tcPr>
          <w:p w14:paraId="60624AD7" w14:textId="27B1CC6A" w:rsidR="00FA7DEB" w:rsidRPr="00DB400B" w:rsidRDefault="00FA7DEB" w:rsidP="00BE491C">
            <w:pPr>
              <w:spacing w:line="276" w:lineRule="auto"/>
              <w:jc w:val="center"/>
              <w:rPr>
                <w:lang w:val="en-US"/>
              </w:rPr>
            </w:pPr>
            <w:r>
              <w:rPr>
                <w:color w:val="000000"/>
              </w:rPr>
              <w:t>Модуль Г</w:t>
            </w:r>
            <w:r w:rsidRPr="00DB400B">
              <w:rPr>
                <w:color w:val="000000"/>
              </w:rPr>
              <w:t xml:space="preserve"> – Электромонтажные работы</w:t>
            </w:r>
          </w:p>
        </w:tc>
        <w:tc>
          <w:tcPr>
            <w:tcW w:w="1310" w:type="dxa"/>
          </w:tcPr>
          <w:p w14:paraId="35DE16F0" w14:textId="77777777" w:rsidR="00FA7DEB" w:rsidRPr="00DB400B" w:rsidRDefault="00FA7DEB" w:rsidP="00BE491C">
            <w:pPr>
              <w:spacing w:line="276" w:lineRule="auto"/>
              <w:jc w:val="center"/>
              <w:rPr>
                <w:lang w:val="en-US"/>
              </w:rPr>
            </w:pPr>
            <w:r w:rsidRPr="00DB400B">
              <w:rPr>
                <w:color w:val="000000"/>
              </w:rPr>
              <w:t>Константа</w:t>
            </w:r>
          </w:p>
        </w:tc>
        <w:tc>
          <w:tcPr>
            <w:tcW w:w="1276" w:type="dxa"/>
          </w:tcPr>
          <w:p w14:paraId="2422C031" w14:textId="77777777" w:rsidR="00FA7DEB" w:rsidRPr="00DB400B" w:rsidRDefault="00350BD4" w:rsidP="00BE491C">
            <w:pPr>
              <w:spacing w:line="276" w:lineRule="auto"/>
              <w:jc w:val="center"/>
              <w:rPr>
                <w:color w:val="000000"/>
              </w:rPr>
            </w:pPr>
            <w:hyperlink r:id="rId16" w:anchor="КО4!A1" w:history="1">
              <w:r w:rsidR="00FA7DEB" w:rsidRPr="00DB400B">
                <w:rPr>
                  <w:color w:val="000000"/>
                </w:rPr>
                <w:t>15</w:t>
              </w:r>
            </w:hyperlink>
          </w:p>
        </w:tc>
      </w:tr>
      <w:tr w:rsidR="00FA7DEB" w:rsidRPr="00DB400B" w14:paraId="01322403" w14:textId="77777777" w:rsidTr="009902B0">
        <w:trPr>
          <w:trHeight w:val="288"/>
        </w:trPr>
        <w:tc>
          <w:tcPr>
            <w:tcW w:w="1824" w:type="dxa"/>
          </w:tcPr>
          <w:p w14:paraId="36C45E05" w14:textId="77777777" w:rsidR="00FA7DEB" w:rsidRPr="00DB400B" w:rsidRDefault="00FA7DEB" w:rsidP="00BE491C">
            <w:pPr>
              <w:spacing w:line="276" w:lineRule="auto"/>
              <w:jc w:val="center"/>
            </w:pPr>
            <w:r w:rsidRPr="00DB400B">
              <w:rPr>
                <w:color w:val="000000"/>
              </w:rPr>
              <w:t>Монтаж оборудования холодильных установок, поступающего узлами и блоками, испытание и пусконаладочные работы</w:t>
            </w:r>
          </w:p>
        </w:tc>
        <w:tc>
          <w:tcPr>
            <w:tcW w:w="1857" w:type="dxa"/>
          </w:tcPr>
          <w:p w14:paraId="2657B697" w14:textId="77777777" w:rsidR="00FA7DEB" w:rsidRPr="00DB400B" w:rsidRDefault="00FA7DEB" w:rsidP="00BE491C">
            <w:pPr>
              <w:spacing w:line="276" w:lineRule="auto"/>
              <w:jc w:val="center"/>
            </w:pPr>
            <w:r w:rsidRPr="00DB400B">
              <w:rPr>
                <w:color w:val="000000"/>
              </w:rPr>
              <w:t>Испытание холодильных систем и их заправка хладагентом и теплоносителем</w:t>
            </w:r>
          </w:p>
        </w:tc>
        <w:tc>
          <w:tcPr>
            <w:tcW w:w="1735" w:type="dxa"/>
          </w:tcPr>
          <w:p w14:paraId="0E04915B" w14:textId="77777777" w:rsidR="00FA7DEB" w:rsidRPr="00DB400B" w:rsidRDefault="00350BD4" w:rsidP="00BE491C">
            <w:pPr>
              <w:spacing w:line="276" w:lineRule="auto"/>
              <w:jc w:val="center"/>
              <w:rPr>
                <w:color w:val="000000"/>
              </w:rPr>
            </w:pPr>
            <w:hyperlink r:id="rId17" w:anchor="'Профстандарт 40.195 код D 02.4'!A1" w:history="1">
              <w:r w:rsidR="00FA7DEB" w:rsidRPr="00DB400B">
                <w:rPr>
                  <w:color w:val="000000"/>
                </w:rPr>
                <w:t xml:space="preserve">ПС: 40.195; </w:t>
              </w:r>
              <w:r w:rsidR="00FA7DEB" w:rsidRPr="00DB400B">
                <w:rPr>
                  <w:color w:val="000000"/>
                </w:rPr>
                <w:br/>
                <w:t>ФГОС СПО 15.01.18; 15.02.05; 15.02.06; 15.02.12</w:t>
              </w:r>
            </w:hyperlink>
          </w:p>
        </w:tc>
        <w:tc>
          <w:tcPr>
            <w:tcW w:w="1525" w:type="dxa"/>
          </w:tcPr>
          <w:p w14:paraId="60490302" w14:textId="43AB12B3" w:rsidR="00FA7DEB" w:rsidRPr="00DB400B" w:rsidRDefault="00FA7DEB" w:rsidP="00BE491C">
            <w:pPr>
              <w:spacing w:line="276" w:lineRule="auto"/>
              <w:jc w:val="center"/>
            </w:pPr>
            <w:r>
              <w:rPr>
                <w:color w:val="000000"/>
              </w:rPr>
              <w:t>Модуль Д</w:t>
            </w:r>
            <w:r w:rsidRPr="00DB400B">
              <w:rPr>
                <w:color w:val="000000"/>
              </w:rPr>
              <w:t xml:space="preserve"> – Подготовка оборудования к вводу в эксплуатацию</w:t>
            </w:r>
          </w:p>
        </w:tc>
        <w:tc>
          <w:tcPr>
            <w:tcW w:w="1310" w:type="dxa"/>
          </w:tcPr>
          <w:p w14:paraId="6C055158" w14:textId="77777777" w:rsidR="00FA7DEB" w:rsidRPr="00DB400B" w:rsidRDefault="00FA7DEB" w:rsidP="00BE491C">
            <w:pPr>
              <w:spacing w:line="276" w:lineRule="auto"/>
              <w:jc w:val="center"/>
              <w:rPr>
                <w:lang w:val="en-US"/>
              </w:rPr>
            </w:pPr>
            <w:r w:rsidRPr="00DB400B">
              <w:rPr>
                <w:color w:val="000000"/>
              </w:rPr>
              <w:t>Константа</w:t>
            </w:r>
          </w:p>
        </w:tc>
        <w:tc>
          <w:tcPr>
            <w:tcW w:w="1276" w:type="dxa"/>
          </w:tcPr>
          <w:p w14:paraId="230E9335" w14:textId="77777777" w:rsidR="00FA7DEB" w:rsidRPr="00DB400B" w:rsidRDefault="00350BD4" w:rsidP="00BE491C">
            <w:pPr>
              <w:spacing w:line="276" w:lineRule="auto"/>
              <w:jc w:val="center"/>
              <w:rPr>
                <w:color w:val="000000"/>
              </w:rPr>
            </w:pPr>
            <w:hyperlink r:id="rId18" w:anchor="КО5!A1" w:history="1">
              <w:r w:rsidR="00FA7DEB" w:rsidRPr="00DB400B">
                <w:rPr>
                  <w:color w:val="000000"/>
                </w:rPr>
                <w:t>15</w:t>
              </w:r>
            </w:hyperlink>
          </w:p>
        </w:tc>
      </w:tr>
      <w:tr w:rsidR="00FA7DEB" w:rsidRPr="00DB400B" w14:paraId="3865F9E6" w14:textId="77777777" w:rsidTr="009902B0">
        <w:trPr>
          <w:trHeight w:val="288"/>
        </w:trPr>
        <w:tc>
          <w:tcPr>
            <w:tcW w:w="1824" w:type="dxa"/>
          </w:tcPr>
          <w:p w14:paraId="7B9C2CB3" w14:textId="77777777" w:rsidR="00FA7DEB" w:rsidRPr="00DB400B" w:rsidRDefault="00FA7DEB" w:rsidP="00BE491C">
            <w:pPr>
              <w:spacing w:line="276" w:lineRule="auto"/>
              <w:jc w:val="center"/>
            </w:pPr>
            <w:r w:rsidRPr="00DB400B">
              <w:rPr>
                <w:color w:val="000000"/>
              </w:rPr>
              <w:t>Монтаж оборудования холодильных установок, поступающего узлами и блоками, испытание и пусконаладочные работы</w:t>
            </w:r>
          </w:p>
        </w:tc>
        <w:tc>
          <w:tcPr>
            <w:tcW w:w="1857" w:type="dxa"/>
          </w:tcPr>
          <w:p w14:paraId="316BD646" w14:textId="77777777" w:rsidR="00FA7DEB" w:rsidRPr="00DB400B" w:rsidRDefault="00FA7DEB" w:rsidP="00BE491C">
            <w:pPr>
              <w:spacing w:line="276" w:lineRule="auto"/>
              <w:jc w:val="center"/>
            </w:pPr>
            <w:r w:rsidRPr="00DB400B">
              <w:rPr>
                <w:color w:val="000000"/>
              </w:rPr>
              <w:t>Выполнение пусконаладочных работ и сдача оборудования холодильных установок в эксплуатацию</w:t>
            </w:r>
          </w:p>
        </w:tc>
        <w:tc>
          <w:tcPr>
            <w:tcW w:w="1735" w:type="dxa"/>
          </w:tcPr>
          <w:p w14:paraId="11081B91" w14:textId="77777777" w:rsidR="00FA7DEB" w:rsidRPr="00DB400B" w:rsidRDefault="00350BD4" w:rsidP="00BE491C">
            <w:pPr>
              <w:spacing w:line="276" w:lineRule="auto"/>
              <w:jc w:val="center"/>
              <w:rPr>
                <w:color w:val="000000"/>
              </w:rPr>
            </w:pPr>
            <w:hyperlink r:id="rId19" w:anchor="'Профстандарт 40.195 код D 03.4'!A1" w:history="1">
              <w:r w:rsidR="00FA7DEB" w:rsidRPr="00DB400B">
                <w:rPr>
                  <w:color w:val="000000"/>
                </w:rPr>
                <w:t xml:space="preserve">ПС: 40.195; </w:t>
              </w:r>
              <w:r w:rsidR="00FA7DEB" w:rsidRPr="00DB400B">
                <w:rPr>
                  <w:color w:val="000000"/>
                </w:rPr>
                <w:br/>
                <w:t>ФГОС СПО 15.01.18; 15.02.05; 15.02.06; 15.02.12</w:t>
              </w:r>
              <w:r w:rsidR="00FA7DEB" w:rsidRPr="00DB400B">
                <w:rPr>
                  <w:color w:val="000000"/>
                </w:rPr>
                <w:br/>
              </w:r>
            </w:hyperlink>
          </w:p>
        </w:tc>
        <w:tc>
          <w:tcPr>
            <w:tcW w:w="1525" w:type="dxa"/>
          </w:tcPr>
          <w:p w14:paraId="7F163EDF" w14:textId="713F505C" w:rsidR="00FA7DEB" w:rsidRPr="00DB400B" w:rsidRDefault="00FA7DEB" w:rsidP="00BE491C">
            <w:pPr>
              <w:spacing w:line="276" w:lineRule="auto"/>
              <w:jc w:val="center"/>
            </w:pPr>
            <w:r>
              <w:rPr>
                <w:color w:val="000000"/>
              </w:rPr>
              <w:t>Модуль Е</w:t>
            </w:r>
            <w:r w:rsidRPr="00DB400B">
              <w:rPr>
                <w:color w:val="000000"/>
              </w:rPr>
              <w:t xml:space="preserve"> – Пусконаладочные работы, запуск холодильной установки</w:t>
            </w:r>
          </w:p>
        </w:tc>
        <w:tc>
          <w:tcPr>
            <w:tcW w:w="1310" w:type="dxa"/>
          </w:tcPr>
          <w:p w14:paraId="1376EFDE" w14:textId="77777777" w:rsidR="00FA7DEB" w:rsidRPr="00DB400B" w:rsidRDefault="00FA7DEB" w:rsidP="00BE491C">
            <w:pPr>
              <w:spacing w:line="276" w:lineRule="auto"/>
              <w:jc w:val="center"/>
              <w:rPr>
                <w:lang w:val="en-US"/>
              </w:rPr>
            </w:pPr>
            <w:r w:rsidRPr="00DB400B">
              <w:rPr>
                <w:color w:val="000000"/>
              </w:rPr>
              <w:t>Константа</w:t>
            </w:r>
          </w:p>
        </w:tc>
        <w:tc>
          <w:tcPr>
            <w:tcW w:w="1276" w:type="dxa"/>
          </w:tcPr>
          <w:p w14:paraId="54DCDF0E" w14:textId="77777777" w:rsidR="00FA7DEB" w:rsidRPr="00DB400B" w:rsidRDefault="00350BD4" w:rsidP="00BE491C">
            <w:pPr>
              <w:spacing w:line="276" w:lineRule="auto"/>
              <w:jc w:val="center"/>
              <w:rPr>
                <w:color w:val="000000"/>
              </w:rPr>
            </w:pPr>
            <w:hyperlink r:id="rId20" w:anchor="КО6!A1" w:history="1">
              <w:r w:rsidR="00FA7DEB" w:rsidRPr="00DB400B">
                <w:rPr>
                  <w:color w:val="000000"/>
                </w:rPr>
                <w:t>15</w:t>
              </w:r>
            </w:hyperlink>
          </w:p>
        </w:tc>
      </w:tr>
      <w:tr w:rsidR="00FA7DEB" w:rsidRPr="00DB400B" w14:paraId="66F329A4" w14:textId="77777777" w:rsidTr="009902B0">
        <w:trPr>
          <w:trHeight w:val="288"/>
        </w:trPr>
        <w:tc>
          <w:tcPr>
            <w:tcW w:w="1824" w:type="dxa"/>
          </w:tcPr>
          <w:p w14:paraId="3B30AFEA" w14:textId="77777777" w:rsidR="00FA7DEB" w:rsidRPr="00DB400B" w:rsidRDefault="00FA7DEB" w:rsidP="00BE491C">
            <w:pPr>
              <w:spacing w:line="276" w:lineRule="auto"/>
              <w:jc w:val="center"/>
            </w:pPr>
            <w:r w:rsidRPr="00DB400B">
              <w:rPr>
                <w:color w:val="000000"/>
              </w:rPr>
              <w:t xml:space="preserve">Ремонт систем кондиционирования воздуха, вентиляционных, </w:t>
            </w:r>
            <w:proofErr w:type="spellStart"/>
            <w:r w:rsidRPr="00DB400B">
              <w:rPr>
                <w:color w:val="000000"/>
              </w:rPr>
              <w:t>теплонасосных</w:t>
            </w:r>
            <w:proofErr w:type="spellEnd"/>
            <w:r w:rsidRPr="00DB400B">
              <w:rPr>
                <w:color w:val="000000"/>
              </w:rPr>
              <w:t xml:space="preserve"> и холодильных установок среднего уровня сложности, эксплуатация и техническое обслуживание систем кондиционирования воздуха, вентиляционных, </w:t>
            </w:r>
            <w:proofErr w:type="spellStart"/>
            <w:r w:rsidRPr="00DB400B">
              <w:rPr>
                <w:color w:val="000000"/>
              </w:rPr>
              <w:t>теплонасосных</w:t>
            </w:r>
            <w:proofErr w:type="spellEnd"/>
            <w:r w:rsidRPr="00DB400B">
              <w:rPr>
                <w:color w:val="000000"/>
              </w:rPr>
              <w:t xml:space="preserve"> и холодильных установок </w:t>
            </w:r>
            <w:r w:rsidRPr="00DB400B">
              <w:rPr>
                <w:color w:val="000000"/>
              </w:rPr>
              <w:lastRenderedPageBreak/>
              <w:t>повышенного уровня сложности (местные и центральные многозональные системы кондиционирования воздуха для поддержания температуры воздуха; системы кондиционирования воздуха и вентиляции для поддержания температуры и относительной влажности воздуха; холодильные установки с теплоиспользующими холодильными машинами или с многоступенчатыми и каскадными паровыми компрессионными холодильными машинами с поршневыми или спиральными компрессорами)</w:t>
            </w:r>
          </w:p>
        </w:tc>
        <w:tc>
          <w:tcPr>
            <w:tcW w:w="1857" w:type="dxa"/>
          </w:tcPr>
          <w:p w14:paraId="55D98929" w14:textId="77777777" w:rsidR="00FA7DEB" w:rsidRPr="00DB400B" w:rsidRDefault="00FA7DEB" w:rsidP="00BE491C">
            <w:pPr>
              <w:spacing w:line="276" w:lineRule="auto"/>
              <w:jc w:val="center"/>
            </w:pPr>
            <w:r w:rsidRPr="00DB400B">
              <w:rPr>
                <w:color w:val="000000"/>
              </w:rPr>
              <w:lastRenderedPageBreak/>
              <w:t xml:space="preserve">Диагностика неисправностей и устранение внезапных отказов систем кондиционирования воздуха, вентиляционных, </w:t>
            </w:r>
            <w:proofErr w:type="spellStart"/>
            <w:r w:rsidRPr="00DB400B">
              <w:rPr>
                <w:color w:val="000000"/>
              </w:rPr>
              <w:t>теплонасосных</w:t>
            </w:r>
            <w:proofErr w:type="spellEnd"/>
            <w:r w:rsidRPr="00DB400B">
              <w:rPr>
                <w:color w:val="000000"/>
              </w:rPr>
              <w:t xml:space="preserve"> и холодильных установок среднего уровня сложности</w:t>
            </w:r>
          </w:p>
        </w:tc>
        <w:tc>
          <w:tcPr>
            <w:tcW w:w="1735" w:type="dxa"/>
          </w:tcPr>
          <w:p w14:paraId="156FCBFB" w14:textId="77777777" w:rsidR="00FA7DEB" w:rsidRPr="00DB400B" w:rsidRDefault="00350BD4" w:rsidP="00BE491C">
            <w:pPr>
              <w:spacing w:line="276" w:lineRule="auto"/>
              <w:jc w:val="center"/>
              <w:rPr>
                <w:color w:val="000000"/>
              </w:rPr>
            </w:pPr>
            <w:hyperlink r:id="rId21" w:anchor="'Профстандарт  40.120 код В 02.3'!A1" w:history="1">
              <w:r w:rsidR="00FA7DEB" w:rsidRPr="00DB400B">
                <w:rPr>
                  <w:color w:val="000000"/>
                </w:rPr>
                <w:t xml:space="preserve">ПС: 40.120; </w:t>
              </w:r>
              <w:r w:rsidR="00FA7DEB" w:rsidRPr="00DB400B">
                <w:rPr>
                  <w:color w:val="000000"/>
                </w:rPr>
                <w:br/>
                <w:t>ФГОС СПО 15.01.18; 15.02.05; 15.02.06; 15.02.12</w:t>
              </w:r>
            </w:hyperlink>
          </w:p>
        </w:tc>
        <w:tc>
          <w:tcPr>
            <w:tcW w:w="1525" w:type="dxa"/>
          </w:tcPr>
          <w:p w14:paraId="7CF106BD" w14:textId="652A319F" w:rsidR="00FA7DEB" w:rsidRPr="00FA7DEB" w:rsidRDefault="00FA7DEB" w:rsidP="00BE491C">
            <w:pPr>
              <w:spacing w:line="276" w:lineRule="auto"/>
              <w:jc w:val="center"/>
            </w:pPr>
            <w:r>
              <w:rPr>
                <w:color w:val="000000"/>
              </w:rPr>
              <w:t>Модуль Ж</w:t>
            </w:r>
            <w:r w:rsidRPr="00DB400B">
              <w:rPr>
                <w:color w:val="000000"/>
              </w:rPr>
              <w:t xml:space="preserve"> – Поиск и устранение неисправностей. Настройка системы кондиционирования воздуха</w:t>
            </w:r>
          </w:p>
        </w:tc>
        <w:tc>
          <w:tcPr>
            <w:tcW w:w="1310" w:type="dxa"/>
          </w:tcPr>
          <w:p w14:paraId="459C8775" w14:textId="77777777" w:rsidR="00FA7DEB" w:rsidRPr="00DB400B" w:rsidRDefault="00FA7DEB" w:rsidP="00BE491C">
            <w:pPr>
              <w:spacing w:line="276" w:lineRule="auto"/>
              <w:jc w:val="center"/>
              <w:rPr>
                <w:lang w:val="en-US"/>
              </w:rPr>
            </w:pPr>
            <w:proofErr w:type="spellStart"/>
            <w:r w:rsidRPr="00DB400B">
              <w:rPr>
                <w:color w:val="000000"/>
              </w:rPr>
              <w:t>Вариатив</w:t>
            </w:r>
            <w:proofErr w:type="spellEnd"/>
          </w:p>
        </w:tc>
        <w:tc>
          <w:tcPr>
            <w:tcW w:w="1276" w:type="dxa"/>
          </w:tcPr>
          <w:p w14:paraId="210564A7" w14:textId="77777777" w:rsidR="00FA7DEB" w:rsidRPr="00DB400B" w:rsidRDefault="00FA7DEB" w:rsidP="00BE491C">
            <w:pPr>
              <w:spacing w:line="276" w:lineRule="auto"/>
              <w:jc w:val="center"/>
              <w:rPr>
                <w:color w:val="000000"/>
              </w:rPr>
            </w:pPr>
            <w:r w:rsidRPr="00DB400B">
              <w:rPr>
                <w:color w:val="000000"/>
              </w:rPr>
              <w:t>20</w:t>
            </w:r>
          </w:p>
        </w:tc>
      </w:tr>
      <w:tr w:rsidR="00FA7DEB" w:rsidRPr="00DB400B" w14:paraId="6B82F87F" w14:textId="77777777" w:rsidTr="009902B0">
        <w:trPr>
          <w:trHeight w:val="288"/>
        </w:trPr>
        <w:tc>
          <w:tcPr>
            <w:tcW w:w="1824" w:type="dxa"/>
            <w:vAlign w:val="center"/>
          </w:tcPr>
          <w:p w14:paraId="199163A7" w14:textId="77777777" w:rsidR="00FA7DEB" w:rsidRPr="00DB400B" w:rsidRDefault="00FA7DEB" w:rsidP="00BE491C">
            <w:pPr>
              <w:spacing w:line="276" w:lineRule="auto"/>
              <w:jc w:val="center"/>
              <w:rPr>
                <w:lang w:val="en-US"/>
              </w:rPr>
            </w:pPr>
          </w:p>
        </w:tc>
        <w:tc>
          <w:tcPr>
            <w:tcW w:w="1857" w:type="dxa"/>
            <w:vAlign w:val="center"/>
          </w:tcPr>
          <w:p w14:paraId="79A8C6CB" w14:textId="77777777" w:rsidR="00FA7DEB" w:rsidRPr="00DB400B" w:rsidRDefault="00FA7DEB" w:rsidP="00BE491C">
            <w:pPr>
              <w:spacing w:line="276" w:lineRule="auto"/>
              <w:jc w:val="center"/>
              <w:rPr>
                <w:lang w:val="en-US"/>
              </w:rPr>
            </w:pPr>
          </w:p>
        </w:tc>
        <w:tc>
          <w:tcPr>
            <w:tcW w:w="1735" w:type="dxa"/>
            <w:vAlign w:val="center"/>
          </w:tcPr>
          <w:p w14:paraId="5ADF64BD" w14:textId="77777777" w:rsidR="00FA7DEB" w:rsidRPr="00DB400B" w:rsidRDefault="00FA7DEB" w:rsidP="00BE491C">
            <w:pPr>
              <w:spacing w:line="276" w:lineRule="auto"/>
              <w:jc w:val="center"/>
              <w:rPr>
                <w:lang w:val="en-US"/>
              </w:rPr>
            </w:pPr>
          </w:p>
        </w:tc>
        <w:tc>
          <w:tcPr>
            <w:tcW w:w="1525" w:type="dxa"/>
            <w:vAlign w:val="center"/>
          </w:tcPr>
          <w:p w14:paraId="47287E67" w14:textId="77777777" w:rsidR="00FA7DEB" w:rsidRPr="00DB400B" w:rsidRDefault="00FA7DEB" w:rsidP="00BE491C">
            <w:pPr>
              <w:spacing w:line="276" w:lineRule="auto"/>
              <w:jc w:val="center"/>
              <w:rPr>
                <w:lang w:val="en-US"/>
              </w:rPr>
            </w:pPr>
          </w:p>
        </w:tc>
        <w:tc>
          <w:tcPr>
            <w:tcW w:w="1310" w:type="dxa"/>
            <w:vAlign w:val="center"/>
          </w:tcPr>
          <w:p w14:paraId="778603CA" w14:textId="77777777" w:rsidR="00FA7DEB" w:rsidRPr="00DB400B" w:rsidRDefault="00FA7DEB" w:rsidP="00BE491C">
            <w:pPr>
              <w:spacing w:line="276" w:lineRule="auto"/>
              <w:jc w:val="center"/>
              <w:rPr>
                <w:lang w:val="en-US"/>
              </w:rPr>
            </w:pPr>
            <w:r>
              <w:t>ВСЕГО</w:t>
            </w:r>
          </w:p>
        </w:tc>
        <w:tc>
          <w:tcPr>
            <w:tcW w:w="1276" w:type="dxa"/>
            <w:vAlign w:val="center"/>
          </w:tcPr>
          <w:p w14:paraId="6B4C5C6F" w14:textId="77777777" w:rsidR="00FA7DEB" w:rsidRPr="00DB400B" w:rsidRDefault="00FA7DEB" w:rsidP="00BE491C">
            <w:pPr>
              <w:spacing w:line="276" w:lineRule="auto"/>
              <w:jc w:val="center"/>
            </w:pPr>
            <w:r>
              <w:t>100</w:t>
            </w:r>
          </w:p>
        </w:tc>
      </w:tr>
    </w:tbl>
    <w:p w14:paraId="1A8408D0" w14:textId="77777777" w:rsidR="00FA7DEB" w:rsidRDefault="00FA7DEB" w:rsidP="00FA7DEB">
      <w:pPr>
        <w:spacing w:after="0" w:line="276" w:lineRule="auto"/>
        <w:ind w:firstLine="851"/>
        <w:jc w:val="both"/>
        <w:rPr>
          <w:rFonts w:ascii="Times New Roman" w:eastAsia="Times New Roman" w:hAnsi="Times New Roman" w:cs="Times New Roman"/>
          <w:sz w:val="28"/>
          <w:szCs w:val="28"/>
          <w:lang w:val="en-US" w:eastAsia="ru-RU"/>
        </w:rPr>
      </w:pPr>
    </w:p>
    <w:p w14:paraId="0F267327" w14:textId="77777777" w:rsidR="00FA7DEB" w:rsidRPr="006C5359" w:rsidRDefault="00FA7DEB" w:rsidP="00FA7DEB">
      <w:pPr>
        <w:spacing w:after="0" w:line="276" w:lineRule="auto"/>
        <w:jc w:val="both"/>
        <w:rPr>
          <w:rFonts w:ascii="Times New Roman" w:eastAsia="Times New Roman" w:hAnsi="Times New Roman" w:cs="Times New Roman"/>
          <w:sz w:val="28"/>
          <w:szCs w:val="28"/>
          <w:lang w:eastAsia="ru-RU"/>
        </w:rPr>
      </w:pPr>
      <w:r w:rsidRPr="006C5359">
        <w:rPr>
          <w:rFonts w:ascii="Times New Roman" w:eastAsia="Times New Roman" w:hAnsi="Times New Roman" w:cs="Times New Roman"/>
          <w:sz w:val="28"/>
          <w:szCs w:val="28"/>
          <w:lang w:eastAsia="ru-RU"/>
        </w:rPr>
        <w:t xml:space="preserve">Инструкция по заполнению матрицы конкурсного задания </w:t>
      </w:r>
      <w:r w:rsidRPr="006C5359">
        <w:rPr>
          <w:rFonts w:ascii="Times New Roman" w:eastAsia="Times New Roman" w:hAnsi="Times New Roman" w:cs="Times New Roman"/>
          <w:b/>
          <w:bCs/>
          <w:sz w:val="28"/>
          <w:szCs w:val="28"/>
          <w:lang w:eastAsia="ru-RU"/>
        </w:rPr>
        <w:t>(Приложение № 1)</w:t>
      </w:r>
    </w:p>
    <w:p w14:paraId="06418B25" w14:textId="72D32ABD" w:rsidR="00730AE0" w:rsidRPr="00A4187F" w:rsidRDefault="00730AE0" w:rsidP="00A4187F">
      <w:pPr>
        <w:pStyle w:val="-2"/>
        <w:jc w:val="center"/>
        <w:rPr>
          <w:rFonts w:ascii="Times New Roman" w:hAnsi="Times New Roman"/>
        </w:rPr>
      </w:pPr>
      <w:bookmarkStart w:id="16" w:name="_Toc142565623"/>
      <w:r w:rsidRPr="00A4187F">
        <w:rPr>
          <w:rFonts w:ascii="Times New Roman" w:hAnsi="Times New Roman"/>
        </w:rPr>
        <w:t>1.5.2. Структура модулей конкурсного задания</w:t>
      </w:r>
      <w:r w:rsidR="000B55A2" w:rsidRPr="00A4187F">
        <w:rPr>
          <w:rFonts w:ascii="Times New Roman" w:hAnsi="Times New Roman"/>
        </w:rPr>
        <w:t xml:space="preserve"> </w:t>
      </w:r>
      <w:r w:rsidR="000B55A2" w:rsidRPr="00A4187F">
        <w:rPr>
          <w:rFonts w:ascii="Times New Roman" w:hAnsi="Times New Roman"/>
          <w:color w:val="000000"/>
          <w:lang w:eastAsia="ru-RU"/>
        </w:rPr>
        <w:t>(инвариант/</w:t>
      </w:r>
      <w:proofErr w:type="spellStart"/>
      <w:r w:rsidR="000B55A2" w:rsidRPr="00A4187F">
        <w:rPr>
          <w:rFonts w:ascii="Times New Roman" w:hAnsi="Times New Roman"/>
          <w:color w:val="000000"/>
          <w:lang w:eastAsia="ru-RU"/>
        </w:rPr>
        <w:t>вариатив</w:t>
      </w:r>
      <w:proofErr w:type="spellEnd"/>
      <w:r w:rsidR="000B55A2" w:rsidRPr="00A4187F">
        <w:rPr>
          <w:rFonts w:ascii="Times New Roman" w:hAnsi="Times New Roman"/>
          <w:color w:val="000000"/>
          <w:lang w:eastAsia="ru-RU"/>
        </w:rPr>
        <w:t>)</w:t>
      </w:r>
      <w:bookmarkEnd w:id="16"/>
    </w:p>
    <w:p w14:paraId="2479DB65" w14:textId="77777777" w:rsidR="000B55A2" w:rsidRDefault="000B55A2" w:rsidP="00730AE0">
      <w:pPr>
        <w:spacing w:after="0" w:line="360" w:lineRule="auto"/>
        <w:jc w:val="both"/>
        <w:rPr>
          <w:rFonts w:ascii="Times New Roman" w:hAnsi="Times New Roman" w:cs="Times New Roman"/>
          <w:sz w:val="28"/>
          <w:szCs w:val="28"/>
        </w:rPr>
      </w:pPr>
    </w:p>
    <w:p w14:paraId="17E803F2" w14:textId="0B8366FD" w:rsidR="00FA7DEB" w:rsidRPr="006C5359" w:rsidRDefault="00FA7DEB" w:rsidP="00FA7DEB">
      <w:pPr>
        <w:spacing w:after="0" w:line="276" w:lineRule="auto"/>
        <w:jc w:val="both"/>
        <w:rPr>
          <w:rFonts w:ascii="Times New Roman" w:eastAsia="Times New Roman" w:hAnsi="Times New Roman" w:cs="Times New Roman"/>
          <w:bCs/>
          <w:sz w:val="28"/>
          <w:szCs w:val="28"/>
          <w:lang w:eastAsia="ru-RU"/>
        </w:rPr>
      </w:pPr>
      <w:bookmarkStart w:id="17" w:name="_Toc78885643"/>
      <w:r w:rsidRPr="006C5359">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А</w:t>
      </w:r>
      <w:r w:rsidRPr="006C5359">
        <w:rPr>
          <w:rFonts w:ascii="Times New Roman" w:eastAsia="Times New Roman" w:hAnsi="Times New Roman" w:cs="Times New Roman"/>
          <w:b/>
          <w:bCs/>
          <w:sz w:val="28"/>
          <w:szCs w:val="28"/>
          <w:lang w:eastAsia="ru-RU"/>
        </w:rPr>
        <w:t>.</w:t>
      </w:r>
      <w:r w:rsidRPr="006C5359">
        <w:rPr>
          <w:rFonts w:ascii="Times New Roman" w:eastAsia="Times New Roman" w:hAnsi="Times New Roman" w:cs="Times New Roman"/>
          <w:b/>
          <w:color w:val="000000"/>
          <w:sz w:val="28"/>
          <w:szCs w:val="28"/>
          <w:lang w:eastAsia="ru-RU"/>
        </w:rPr>
        <w:t xml:space="preserve">  Изготовление компонентов холодильной установки</w:t>
      </w:r>
    </w:p>
    <w:p w14:paraId="3AEC24B8" w14:textId="77777777" w:rsidR="00FA7DEB" w:rsidRPr="006C5359" w:rsidRDefault="00FA7DEB" w:rsidP="00FA7DEB">
      <w:pPr>
        <w:spacing w:after="0" w:line="276" w:lineRule="auto"/>
        <w:contextualSpacing/>
        <w:jc w:val="both"/>
        <w:rPr>
          <w:rFonts w:ascii="Times New Roman" w:eastAsia="Times New Roman" w:hAnsi="Times New Roman" w:cs="Times New Roman"/>
          <w:bCs/>
          <w:sz w:val="28"/>
          <w:szCs w:val="28"/>
        </w:rPr>
      </w:pPr>
      <w:r w:rsidRPr="006C5359">
        <w:rPr>
          <w:rFonts w:ascii="Times New Roman" w:eastAsia="Times New Roman" w:hAnsi="Times New Roman" w:cs="Times New Roman"/>
          <w:bCs/>
          <w:i/>
          <w:sz w:val="28"/>
          <w:szCs w:val="28"/>
        </w:rPr>
        <w:t>Время на выполнение модуля - 3 часа</w:t>
      </w:r>
    </w:p>
    <w:p w14:paraId="10497D77" w14:textId="77777777" w:rsidR="00FA7DEB" w:rsidRPr="006C5359" w:rsidRDefault="00FA7DEB" w:rsidP="00FA7DEB">
      <w:pPr>
        <w:pStyle w:val="41"/>
        <w:shd w:val="clear" w:color="auto" w:fill="auto"/>
        <w:spacing w:before="0" w:after="0" w:line="276" w:lineRule="auto"/>
        <w:ind w:left="20" w:right="80" w:hanging="20"/>
        <w:rPr>
          <w:rFonts w:ascii="Times New Roman" w:hAnsi="Times New Roman" w:cs="Times New Roman"/>
          <w:bCs/>
          <w:sz w:val="28"/>
          <w:szCs w:val="28"/>
        </w:rPr>
      </w:pPr>
      <w:r w:rsidRPr="006C5359">
        <w:rPr>
          <w:rFonts w:ascii="Times New Roman" w:hAnsi="Times New Roman" w:cs="Times New Roman"/>
          <w:b/>
          <w:bCs/>
          <w:sz w:val="28"/>
          <w:szCs w:val="28"/>
        </w:rPr>
        <w:t>Задание:</w:t>
      </w:r>
      <w:r w:rsidRPr="006C5359">
        <w:rPr>
          <w:rFonts w:ascii="Times New Roman" w:hAnsi="Times New Roman" w:cs="Times New Roman"/>
          <w:bCs/>
          <w:sz w:val="28"/>
          <w:szCs w:val="28"/>
        </w:rPr>
        <w:t xml:space="preserve"> </w:t>
      </w:r>
    </w:p>
    <w:p w14:paraId="69C85F83" w14:textId="77777777" w:rsidR="00CD6318"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Участник должен изготовить компоненты холодильной установки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 в соответствии с чертежа</w:t>
      </w:r>
      <w:r w:rsidRPr="006C5359">
        <w:rPr>
          <w:rStyle w:val="15"/>
          <w:rFonts w:ascii="Times New Roman" w:hAnsi="Times New Roman" w:cs="Times New Roman"/>
          <w:sz w:val="28"/>
          <w:szCs w:val="28"/>
          <w:lang w:eastAsia="ru-RU"/>
        </w:rPr>
        <w:t>м</w:t>
      </w:r>
      <w:r>
        <w:rPr>
          <w:rStyle w:val="15"/>
          <w:rFonts w:ascii="Times New Roman" w:hAnsi="Times New Roman" w:cs="Times New Roman"/>
          <w:sz w:val="28"/>
          <w:szCs w:val="28"/>
          <w:lang w:eastAsia="ru-RU"/>
        </w:rPr>
        <w:t>и</w:t>
      </w:r>
      <w:r w:rsidRPr="006C5359">
        <w:rPr>
          <w:rStyle w:val="15"/>
          <w:rFonts w:ascii="Times New Roman" w:hAnsi="Times New Roman" w:cs="Times New Roman"/>
          <w:sz w:val="28"/>
          <w:szCs w:val="28"/>
          <w:lang w:eastAsia="ru-RU"/>
        </w:rPr>
        <w:t xml:space="preserve">. </w:t>
      </w:r>
      <w:r>
        <w:rPr>
          <w:rStyle w:val="15"/>
          <w:rFonts w:ascii="Times New Roman" w:hAnsi="Times New Roman" w:cs="Times New Roman"/>
          <w:sz w:val="28"/>
          <w:szCs w:val="28"/>
          <w:lang w:eastAsia="ru-RU"/>
        </w:rPr>
        <w:t>Испаритель и у</w:t>
      </w:r>
      <w:r w:rsidRPr="006C5359">
        <w:rPr>
          <w:rStyle w:val="15"/>
          <w:rFonts w:ascii="Times New Roman" w:hAnsi="Times New Roman" w:cs="Times New Roman"/>
          <w:sz w:val="28"/>
          <w:szCs w:val="28"/>
          <w:lang w:eastAsia="ru-RU"/>
        </w:rPr>
        <w:t>часток</w:t>
      </w:r>
      <w:r>
        <w:rPr>
          <w:rStyle w:val="15"/>
          <w:rFonts w:ascii="Times New Roman" w:hAnsi="Times New Roman" w:cs="Times New Roman"/>
          <w:sz w:val="28"/>
          <w:szCs w:val="28"/>
          <w:lang w:eastAsia="ru-RU"/>
        </w:rPr>
        <w:t xml:space="preserve"> с приборами автоматизации</w:t>
      </w:r>
      <w:r w:rsidRPr="006C5359">
        <w:rPr>
          <w:rStyle w:val="15"/>
          <w:rFonts w:ascii="Times New Roman" w:hAnsi="Times New Roman" w:cs="Times New Roman"/>
          <w:sz w:val="28"/>
          <w:szCs w:val="28"/>
          <w:lang w:eastAsia="ru-RU"/>
        </w:rPr>
        <w:t xml:space="preserve"> изготавливае</w:t>
      </w:r>
      <w:r>
        <w:rPr>
          <w:rStyle w:val="15"/>
          <w:rFonts w:ascii="Times New Roman" w:hAnsi="Times New Roman" w:cs="Times New Roman"/>
          <w:sz w:val="28"/>
          <w:szCs w:val="28"/>
          <w:lang w:eastAsia="ru-RU"/>
        </w:rPr>
        <w:t>тся из медных труб диаметром 3/8</w:t>
      </w:r>
      <w:r w:rsidRPr="00E33914">
        <w:rPr>
          <w:rStyle w:val="15"/>
          <w:rFonts w:ascii="Times New Roman" w:hAnsi="Times New Roman" w:cs="Times New Roman"/>
          <w:sz w:val="28"/>
          <w:szCs w:val="28"/>
          <w:lang w:eastAsia="ru-RU"/>
        </w:rPr>
        <w:t>”</w:t>
      </w:r>
      <w:r>
        <w:rPr>
          <w:rStyle w:val="15"/>
          <w:rFonts w:ascii="Times New Roman" w:hAnsi="Times New Roman" w:cs="Times New Roman"/>
          <w:sz w:val="28"/>
          <w:szCs w:val="28"/>
          <w:lang w:eastAsia="ru-RU"/>
        </w:rPr>
        <w:t>–1/2</w:t>
      </w:r>
      <w:r w:rsidRPr="00E33914">
        <w:rPr>
          <w:rStyle w:val="15"/>
          <w:rFonts w:ascii="Times New Roman" w:hAnsi="Times New Roman" w:cs="Times New Roman"/>
          <w:sz w:val="28"/>
          <w:szCs w:val="28"/>
          <w:lang w:eastAsia="ru-RU"/>
        </w:rPr>
        <w:t>”</w:t>
      </w:r>
      <w:r w:rsidRPr="006C5359">
        <w:rPr>
          <w:rStyle w:val="15"/>
          <w:rFonts w:ascii="Times New Roman" w:hAnsi="Times New Roman" w:cs="Times New Roman"/>
          <w:sz w:val="28"/>
          <w:szCs w:val="28"/>
          <w:lang w:eastAsia="ru-RU"/>
        </w:rPr>
        <w:t xml:space="preserve"> и </w:t>
      </w:r>
      <w:r>
        <w:rPr>
          <w:rStyle w:val="15"/>
          <w:rFonts w:ascii="Times New Roman" w:hAnsi="Times New Roman" w:cs="Times New Roman"/>
          <w:sz w:val="28"/>
          <w:szCs w:val="28"/>
          <w:lang w:eastAsia="ru-RU"/>
        </w:rPr>
        <w:t>приборов автоматики холодильной</w:t>
      </w:r>
      <w:r w:rsidRPr="006C5359">
        <w:rPr>
          <w:rStyle w:val="15"/>
          <w:rFonts w:ascii="Times New Roman" w:hAnsi="Times New Roman" w:cs="Times New Roman"/>
          <w:sz w:val="28"/>
          <w:szCs w:val="28"/>
          <w:lang w:eastAsia="ru-RU"/>
        </w:rPr>
        <w:t xml:space="preserve"> установки. </w:t>
      </w:r>
    </w:p>
    <w:p w14:paraId="5A230A2E" w14:textId="77777777" w:rsidR="00CD6318" w:rsidRDefault="00CD6318"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Pr>
          <w:rStyle w:val="15"/>
          <w:rFonts w:ascii="Times New Roman" w:hAnsi="Times New Roman" w:cs="Times New Roman"/>
          <w:sz w:val="28"/>
          <w:szCs w:val="28"/>
          <w:lang w:eastAsia="ru-RU"/>
        </w:rPr>
        <w:t>Чертежи будут выданы участникам в Д-1.</w:t>
      </w:r>
    </w:p>
    <w:p w14:paraId="6E5EF0CE" w14:textId="6FEFB5EC"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lastRenderedPageBreak/>
        <w:t xml:space="preserve">Участники НЕ проводят испытания на герметичность, проверка </w:t>
      </w:r>
      <w:r>
        <w:rPr>
          <w:rStyle w:val="15"/>
          <w:rFonts w:ascii="Times New Roman" w:hAnsi="Times New Roman" w:cs="Times New Roman"/>
          <w:sz w:val="28"/>
          <w:szCs w:val="28"/>
          <w:lang w:eastAsia="ru-RU"/>
        </w:rPr>
        <w:t xml:space="preserve">компонентов </w:t>
      </w:r>
      <w:r w:rsidRPr="006C5359">
        <w:rPr>
          <w:rStyle w:val="15"/>
          <w:rFonts w:ascii="Times New Roman" w:hAnsi="Times New Roman" w:cs="Times New Roman"/>
          <w:sz w:val="28"/>
          <w:szCs w:val="28"/>
          <w:lang w:eastAsia="ru-RU"/>
        </w:rPr>
        <w:t xml:space="preserve">осуществляется экспертами вне конкурсного времени. </w:t>
      </w:r>
    </w:p>
    <w:p w14:paraId="2CCCB9A8" w14:textId="77777777" w:rsidR="00CD6318"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 Участник, который не успел закончить Модуль </w:t>
      </w:r>
      <w:r w:rsidR="00CD6318">
        <w:rPr>
          <w:rStyle w:val="15"/>
          <w:rFonts w:ascii="Times New Roman" w:hAnsi="Times New Roman" w:cs="Times New Roman"/>
          <w:sz w:val="28"/>
          <w:szCs w:val="28"/>
          <w:lang w:eastAsia="ru-RU"/>
        </w:rPr>
        <w:t>А</w:t>
      </w:r>
      <w:r w:rsidRPr="006C5359">
        <w:rPr>
          <w:rStyle w:val="15"/>
          <w:rFonts w:ascii="Times New Roman" w:hAnsi="Times New Roman" w:cs="Times New Roman"/>
          <w:sz w:val="28"/>
          <w:szCs w:val="28"/>
          <w:lang w:eastAsia="ru-RU"/>
        </w:rPr>
        <w:t xml:space="preserve"> в отведенное время, предъявляет для оценки незаконченный результат. Ему будет разрешено </w:t>
      </w:r>
      <w:r>
        <w:rPr>
          <w:rStyle w:val="15"/>
          <w:rFonts w:ascii="Times New Roman" w:hAnsi="Times New Roman" w:cs="Times New Roman"/>
          <w:sz w:val="28"/>
          <w:szCs w:val="28"/>
          <w:lang w:eastAsia="ru-RU"/>
        </w:rPr>
        <w:t>выполнить</w:t>
      </w:r>
      <w:r w:rsidRPr="006C5359">
        <w:rPr>
          <w:rStyle w:val="15"/>
          <w:rFonts w:ascii="Times New Roman" w:hAnsi="Times New Roman" w:cs="Times New Roman"/>
          <w:sz w:val="28"/>
          <w:szCs w:val="28"/>
          <w:lang w:eastAsia="ru-RU"/>
        </w:rPr>
        <w:t xml:space="preserve"> Модуль </w:t>
      </w:r>
      <w:r w:rsidR="00CD6318">
        <w:rPr>
          <w:rStyle w:val="15"/>
          <w:rFonts w:ascii="Times New Roman" w:hAnsi="Times New Roman" w:cs="Times New Roman"/>
          <w:sz w:val="28"/>
          <w:szCs w:val="28"/>
          <w:lang w:eastAsia="ru-RU"/>
        </w:rPr>
        <w:t>А</w:t>
      </w:r>
      <w:r>
        <w:rPr>
          <w:rStyle w:val="15"/>
          <w:rFonts w:ascii="Times New Roman" w:hAnsi="Times New Roman" w:cs="Times New Roman"/>
          <w:sz w:val="28"/>
          <w:szCs w:val="28"/>
          <w:lang w:eastAsia="ru-RU"/>
        </w:rPr>
        <w:t xml:space="preserve"> за счет времени выполнения</w:t>
      </w:r>
      <w:r w:rsidRPr="006C5359">
        <w:rPr>
          <w:rStyle w:val="15"/>
          <w:rFonts w:ascii="Times New Roman" w:hAnsi="Times New Roman" w:cs="Times New Roman"/>
          <w:sz w:val="28"/>
          <w:szCs w:val="28"/>
          <w:lang w:eastAsia="ru-RU"/>
        </w:rPr>
        <w:t xml:space="preserve"> Модулей </w:t>
      </w:r>
      <w:r w:rsidR="00CD6318">
        <w:rPr>
          <w:rStyle w:val="15"/>
          <w:rFonts w:ascii="Times New Roman" w:hAnsi="Times New Roman" w:cs="Times New Roman"/>
          <w:sz w:val="28"/>
          <w:szCs w:val="28"/>
          <w:lang w:eastAsia="ru-RU"/>
        </w:rPr>
        <w:t>Б-Е</w:t>
      </w:r>
      <w:r w:rsidRPr="006C5359">
        <w:rPr>
          <w:rStyle w:val="15"/>
          <w:rFonts w:ascii="Times New Roman" w:hAnsi="Times New Roman" w:cs="Times New Roman"/>
          <w:sz w:val="28"/>
          <w:szCs w:val="28"/>
          <w:lang w:eastAsia="ru-RU"/>
        </w:rPr>
        <w:t xml:space="preserve"> после того, как незавершенный компонент будет оценен экспертами и передан ему обратно перед началом Модуля </w:t>
      </w:r>
      <w:r w:rsidR="00CD6318">
        <w:rPr>
          <w:rStyle w:val="15"/>
          <w:rFonts w:ascii="Times New Roman" w:hAnsi="Times New Roman" w:cs="Times New Roman"/>
          <w:sz w:val="28"/>
          <w:szCs w:val="28"/>
          <w:lang w:eastAsia="ru-RU"/>
        </w:rPr>
        <w:t>Б</w:t>
      </w:r>
      <w:r w:rsidRPr="006C5359">
        <w:rPr>
          <w:rStyle w:val="15"/>
          <w:rFonts w:ascii="Times New Roman" w:hAnsi="Times New Roman" w:cs="Times New Roman"/>
          <w:sz w:val="28"/>
          <w:szCs w:val="28"/>
          <w:lang w:eastAsia="ru-RU"/>
        </w:rPr>
        <w:t xml:space="preserve">. </w:t>
      </w:r>
    </w:p>
    <w:p w14:paraId="4B48FFFA" w14:textId="4F0D46A6"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 оценке Модуля </w:t>
      </w:r>
      <w:r w:rsidR="00CD6318">
        <w:rPr>
          <w:rStyle w:val="15"/>
          <w:rFonts w:ascii="Times New Roman" w:hAnsi="Times New Roman" w:cs="Times New Roman"/>
          <w:sz w:val="28"/>
          <w:szCs w:val="28"/>
          <w:lang w:eastAsia="ru-RU"/>
        </w:rPr>
        <w:t>А</w:t>
      </w:r>
      <w:r w:rsidRPr="006C5359">
        <w:rPr>
          <w:rStyle w:val="15"/>
          <w:rFonts w:ascii="Times New Roman" w:hAnsi="Times New Roman" w:cs="Times New Roman"/>
          <w:sz w:val="28"/>
          <w:szCs w:val="28"/>
          <w:lang w:eastAsia="ru-RU"/>
        </w:rPr>
        <w:t xml:space="preserve"> у</w:t>
      </w:r>
      <w:r>
        <w:rPr>
          <w:rStyle w:val="15"/>
          <w:rFonts w:ascii="Times New Roman" w:hAnsi="Times New Roman" w:cs="Times New Roman"/>
          <w:sz w:val="28"/>
          <w:szCs w:val="28"/>
          <w:lang w:eastAsia="ru-RU"/>
        </w:rPr>
        <w:t>читываются отклонения размеров компонентов</w:t>
      </w:r>
      <w:r w:rsidRPr="006C5359">
        <w:rPr>
          <w:rStyle w:val="15"/>
          <w:rFonts w:ascii="Times New Roman" w:hAnsi="Times New Roman" w:cs="Times New Roman"/>
          <w:sz w:val="28"/>
          <w:szCs w:val="28"/>
          <w:lang w:eastAsia="ru-RU"/>
        </w:rPr>
        <w:t xml:space="preserve"> от размеров, указанных в чертеже; выполнение правил техники безопасности; навыки владения инструментом; соблюдение технологии работ; качество пайки; </w:t>
      </w:r>
      <w:r>
        <w:rPr>
          <w:rStyle w:val="15"/>
          <w:rFonts w:ascii="Times New Roman" w:hAnsi="Times New Roman" w:cs="Times New Roman"/>
          <w:sz w:val="28"/>
          <w:szCs w:val="28"/>
          <w:lang w:eastAsia="ru-RU"/>
        </w:rPr>
        <w:t xml:space="preserve">герметичность; </w:t>
      </w:r>
      <w:r w:rsidRPr="006C5359">
        <w:rPr>
          <w:rStyle w:val="15"/>
          <w:rFonts w:ascii="Times New Roman" w:hAnsi="Times New Roman" w:cs="Times New Roman"/>
          <w:sz w:val="28"/>
          <w:szCs w:val="28"/>
          <w:lang w:eastAsia="ru-RU"/>
        </w:rPr>
        <w:t xml:space="preserve">скорость выполнения работ. </w:t>
      </w:r>
    </w:p>
    <w:p w14:paraId="4A90FE73" w14:textId="77777777" w:rsidR="00FA7DEB" w:rsidRPr="006C5359" w:rsidRDefault="00FA7DEB" w:rsidP="00FA7DEB">
      <w:pPr>
        <w:pStyle w:val="41"/>
        <w:shd w:val="clear" w:color="auto" w:fill="auto"/>
        <w:spacing w:before="0" w:after="0" w:line="276" w:lineRule="auto"/>
        <w:ind w:right="80" w:firstLine="0"/>
        <w:rPr>
          <w:rStyle w:val="15"/>
          <w:rFonts w:ascii="Times New Roman" w:hAnsi="Times New Roman" w:cs="Times New Roman"/>
          <w:sz w:val="28"/>
          <w:szCs w:val="28"/>
          <w:lang w:eastAsia="ru-RU"/>
        </w:rPr>
      </w:pPr>
    </w:p>
    <w:p w14:paraId="377E5972"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 xml:space="preserve"> Участник должен: </w:t>
      </w:r>
    </w:p>
    <w:p w14:paraId="053A31D3" w14:textId="77777777"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Выполнить разметку труб; </w:t>
      </w:r>
    </w:p>
    <w:p w14:paraId="2496231A" w14:textId="77777777"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Нарезать трубы в размер; </w:t>
      </w:r>
    </w:p>
    <w:p w14:paraId="2ECD5FCF" w14:textId="77777777"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Произвести </w:t>
      </w:r>
      <w:proofErr w:type="spellStart"/>
      <w:r w:rsidRPr="006C5359">
        <w:rPr>
          <w:rStyle w:val="15"/>
          <w:rFonts w:ascii="Times New Roman" w:hAnsi="Times New Roman" w:cs="Times New Roman"/>
          <w:sz w:val="28"/>
          <w:szCs w:val="28"/>
          <w:lang w:eastAsia="ru-RU"/>
        </w:rPr>
        <w:t>гибку</w:t>
      </w:r>
      <w:proofErr w:type="spellEnd"/>
      <w:r w:rsidRPr="006C5359">
        <w:rPr>
          <w:rStyle w:val="15"/>
          <w:rFonts w:ascii="Times New Roman" w:hAnsi="Times New Roman" w:cs="Times New Roman"/>
          <w:sz w:val="28"/>
          <w:szCs w:val="28"/>
          <w:lang w:eastAsia="ru-RU"/>
        </w:rPr>
        <w:t xml:space="preserve"> медных труб; </w:t>
      </w:r>
    </w:p>
    <w:p w14:paraId="17E146FE" w14:textId="77777777"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Собрать </w:t>
      </w:r>
      <w:r>
        <w:rPr>
          <w:rStyle w:val="15"/>
          <w:rFonts w:ascii="Times New Roman" w:hAnsi="Times New Roman" w:cs="Times New Roman"/>
          <w:sz w:val="28"/>
          <w:szCs w:val="28"/>
          <w:lang w:eastAsia="ru-RU"/>
        </w:rPr>
        <w:t>компоненты</w:t>
      </w:r>
      <w:r w:rsidRPr="006C5359">
        <w:rPr>
          <w:rStyle w:val="15"/>
          <w:rFonts w:ascii="Times New Roman" w:hAnsi="Times New Roman" w:cs="Times New Roman"/>
          <w:sz w:val="28"/>
          <w:szCs w:val="28"/>
          <w:lang w:eastAsia="ru-RU"/>
        </w:rPr>
        <w:t xml:space="preserve"> в соответствии со сборочным чертежом; </w:t>
      </w:r>
    </w:p>
    <w:p w14:paraId="386D39FE" w14:textId="77777777"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Произвести пайку труб твердым припоем.</w:t>
      </w:r>
    </w:p>
    <w:p w14:paraId="51569632"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sz w:val="28"/>
          <w:szCs w:val="28"/>
          <w:lang w:eastAsia="ru-RU"/>
        </w:rPr>
      </w:pPr>
    </w:p>
    <w:p w14:paraId="01CCDC9A"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Примечание:</w:t>
      </w:r>
    </w:p>
    <w:p w14:paraId="37196F44" w14:textId="77777777" w:rsidR="00CD6318" w:rsidRPr="006C5359" w:rsidRDefault="00CD6318" w:rsidP="00CD6318">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Участник приступает к огневым работам только с разрешения эксперта</w:t>
      </w:r>
      <w:r>
        <w:rPr>
          <w:rStyle w:val="15"/>
          <w:rFonts w:ascii="Times New Roman" w:hAnsi="Times New Roman" w:cs="Times New Roman"/>
          <w:sz w:val="28"/>
          <w:szCs w:val="28"/>
          <w:lang w:eastAsia="ru-RU"/>
        </w:rPr>
        <w:t xml:space="preserve"> (допуск к огневым работам участник получает у эксперта один раз после настройка газосварочного поста)</w:t>
      </w:r>
      <w:r w:rsidRPr="006C5359">
        <w:rPr>
          <w:rStyle w:val="15"/>
          <w:rFonts w:ascii="Times New Roman" w:hAnsi="Times New Roman" w:cs="Times New Roman"/>
          <w:sz w:val="28"/>
          <w:szCs w:val="28"/>
          <w:lang w:eastAsia="ru-RU"/>
        </w:rPr>
        <w:t xml:space="preserve">; </w:t>
      </w:r>
    </w:p>
    <w:p w14:paraId="65CE60C3" w14:textId="77777777" w:rsidR="00CD6318" w:rsidRPr="006C5359" w:rsidRDefault="00CD6318" w:rsidP="00CD6318">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eastAsia="Calibri" w:hAnsi="Times New Roman" w:cs="Times New Roman"/>
          <w:sz w:val="28"/>
          <w:szCs w:val="28"/>
          <w:lang w:eastAsia="ru-RU"/>
        </w:rPr>
        <w:t xml:space="preserve">Пайка </w:t>
      </w:r>
      <w:r w:rsidRPr="006C5359">
        <w:rPr>
          <w:rStyle w:val="15"/>
          <w:rFonts w:ascii="Times New Roman" w:hAnsi="Times New Roman" w:cs="Times New Roman"/>
          <w:sz w:val="28"/>
          <w:szCs w:val="28"/>
          <w:lang w:eastAsia="ru-RU"/>
        </w:rPr>
        <w:t xml:space="preserve">компоненты холодильной установки </w:t>
      </w:r>
      <w:r w:rsidRPr="006C5359">
        <w:rPr>
          <w:rStyle w:val="15"/>
          <w:rFonts w:ascii="Times New Roman" w:eastAsia="Calibri" w:hAnsi="Times New Roman" w:cs="Times New Roman"/>
          <w:sz w:val="28"/>
          <w:szCs w:val="28"/>
          <w:lang w:eastAsia="ru-RU"/>
        </w:rPr>
        <w:t>должна осуществятся в среде инертного газа</w:t>
      </w:r>
      <w:r>
        <w:rPr>
          <w:rStyle w:val="15"/>
          <w:rFonts w:ascii="Times New Roman" w:eastAsia="Calibri" w:hAnsi="Times New Roman" w:cs="Times New Roman"/>
          <w:sz w:val="28"/>
          <w:szCs w:val="28"/>
          <w:lang w:eastAsia="ru-RU"/>
        </w:rPr>
        <w:t xml:space="preserve"> (участник должен продемонстрировать эксперту наличие струи азота)</w:t>
      </w:r>
      <w:r w:rsidRPr="006C5359">
        <w:rPr>
          <w:rStyle w:val="15"/>
          <w:rFonts w:ascii="Times New Roman" w:eastAsia="Calibri" w:hAnsi="Times New Roman" w:cs="Times New Roman"/>
          <w:sz w:val="28"/>
          <w:szCs w:val="28"/>
          <w:lang w:eastAsia="ru-RU"/>
        </w:rPr>
        <w:t>;</w:t>
      </w:r>
    </w:p>
    <w:p w14:paraId="3963099C" w14:textId="77777777" w:rsidR="00CD6318" w:rsidRPr="006C5359" w:rsidRDefault="00CD6318" w:rsidP="00CD6318">
      <w:pPr>
        <w:pStyle w:val="41"/>
        <w:numPr>
          <w:ilvl w:val="0"/>
          <w:numId w:val="24"/>
        </w:numPr>
        <w:shd w:val="clear" w:color="auto" w:fill="auto"/>
        <w:spacing w:before="0" w:after="0" w:line="276" w:lineRule="auto"/>
        <w:ind w:left="284" w:right="80" w:hanging="284"/>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Газы из шлангов паяльного поста должны быть стравлены, редуктора должны быть освобождены от нагрузки каждый раз, когда участник покидает рабочую зону;</w:t>
      </w:r>
    </w:p>
    <w:p w14:paraId="27746750" w14:textId="77777777" w:rsidR="00CD6318" w:rsidRPr="006C5359" w:rsidRDefault="00CD6318" w:rsidP="00CD6318">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Контроль линейных размеров производится прямым измерением; </w:t>
      </w:r>
    </w:p>
    <w:p w14:paraId="37AC2009" w14:textId="77777777" w:rsidR="00CD6318" w:rsidRPr="006C5359" w:rsidRDefault="00CD6318" w:rsidP="00CD6318">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Контроль размеров от оси и межосевых линий производится в двух местах - в начальной и конечной точках оси; </w:t>
      </w:r>
    </w:p>
    <w:p w14:paraId="6155C70B" w14:textId="77777777" w:rsidR="00CD6318" w:rsidRPr="006C5359" w:rsidRDefault="00CD6318" w:rsidP="00CD6318">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Участник получает дополнительные баллы в случае выполнения Модуля </w:t>
      </w:r>
      <w:r>
        <w:rPr>
          <w:rStyle w:val="15"/>
          <w:rFonts w:ascii="Times New Roman" w:hAnsi="Times New Roman" w:cs="Times New Roman"/>
          <w:sz w:val="28"/>
          <w:szCs w:val="28"/>
          <w:lang w:eastAsia="ru-RU"/>
        </w:rPr>
        <w:t>А</w:t>
      </w:r>
      <w:r w:rsidRPr="006C5359">
        <w:rPr>
          <w:rStyle w:val="15"/>
          <w:rFonts w:ascii="Times New Roman" w:hAnsi="Times New Roman" w:cs="Times New Roman"/>
          <w:sz w:val="28"/>
          <w:szCs w:val="28"/>
          <w:lang w:eastAsia="ru-RU"/>
        </w:rPr>
        <w:t xml:space="preserve"> раньше времени при условии, что </w:t>
      </w:r>
      <w:r>
        <w:rPr>
          <w:rStyle w:val="15"/>
          <w:rFonts w:ascii="Times New Roman" w:hAnsi="Times New Roman" w:cs="Times New Roman"/>
          <w:sz w:val="28"/>
          <w:szCs w:val="28"/>
          <w:lang w:eastAsia="ru-RU"/>
        </w:rPr>
        <w:t>компоненты</w:t>
      </w:r>
      <w:r w:rsidRPr="006C5359">
        <w:rPr>
          <w:rStyle w:val="15"/>
          <w:rFonts w:ascii="Times New Roman" w:hAnsi="Times New Roman" w:cs="Times New Roman"/>
          <w:sz w:val="28"/>
          <w:szCs w:val="28"/>
          <w:lang w:eastAsia="ru-RU"/>
        </w:rPr>
        <w:t xml:space="preserve"> собран</w:t>
      </w:r>
      <w:r>
        <w:rPr>
          <w:rStyle w:val="15"/>
          <w:rFonts w:ascii="Times New Roman" w:hAnsi="Times New Roman" w:cs="Times New Roman"/>
          <w:sz w:val="28"/>
          <w:szCs w:val="28"/>
          <w:lang w:eastAsia="ru-RU"/>
        </w:rPr>
        <w:t xml:space="preserve">ы полностью по чертежу и </w:t>
      </w:r>
      <w:r w:rsidRPr="006C5359">
        <w:rPr>
          <w:rStyle w:val="15"/>
          <w:rFonts w:ascii="Times New Roman" w:hAnsi="Times New Roman" w:cs="Times New Roman"/>
          <w:sz w:val="28"/>
          <w:szCs w:val="28"/>
          <w:lang w:eastAsia="ru-RU"/>
        </w:rPr>
        <w:t>не обнаружена утечка при проверке на герметичность.</w:t>
      </w:r>
    </w:p>
    <w:p w14:paraId="32C1DFAB" w14:textId="77777777" w:rsidR="00CD6318" w:rsidRPr="006C5359" w:rsidRDefault="00CD6318" w:rsidP="00CD6318">
      <w:pPr>
        <w:pStyle w:val="41"/>
        <w:shd w:val="clear" w:color="auto" w:fill="auto"/>
        <w:spacing w:before="0" w:after="0" w:line="276" w:lineRule="auto"/>
        <w:ind w:left="284" w:right="80" w:firstLine="0"/>
        <w:rPr>
          <w:rStyle w:val="15"/>
          <w:rFonts w:ascii="Times New Roman" w:hAnsi="Times New Roman" w:cs="Times New Roman"/>
          <w:sz w:val="28"/>
          <w:szCs w:val="28"/>
          <w:lang w:eastAsia="ru-RU"/>
        </w:rPr>
      </w:pPr>
    </w:p>
    <w:p w14:paraId="7504CCA7" w14:textId="35F7B267" w:rsidR="00FA7DEB" w:rsidRDefault="00FA7DEB" w:rsidP="00FA7DEB">
      <w:pPr>
        <w:spacing w:after="0" w:line="276" w:lineRule="auto"/>
        <w:rPr>
          <w:rFonts w:ascii="Times New Roman" w:eastAsia="Times New Roman" w:hAnsi="Times New Roman" w:cs="Times New Roman"/>
          <w:b/>
          <w:bCs/>
          <w:sz w:val="28"/>
          <w:szCs w:val="28"/>
        </w:rPr>
      </w:pPr>
    </w:p>
    <w:p w14:paraId="7A83F726" w14:textId="77777777" w:rsidR="00BE491C" w:rsidRPr="006C5359" w:rsidRDefault="00BE491C" w:rsidP="00FA7DEB">
      <w:pPr>
        <w:spacing w:after="0" w:line="276" w:lineRule="auto"/>
        <w:rPr>
          <w:rFonts w:ascii="Times New Roman" w:eastAsia="Times New Roman" w:hAnsi="Times New Roman" w:cs="Times New Roman"/>
          <w:b/>
          <w:bCs/>
          <w:sz w:val="28"/>
          <w:szCs w:val="28"/>
        </w:rPr>
      </w:pPr>
    </w:p>
    <w:p w14:paraId="542C2BA3" w14:textId="6EAC4197" w:rsidR="00FA7DEB" w:rsidRPr="006C5359" w:rsidRDefault="00FA7DEB" w:rsidP="00FA7DEB">
      <w:pPr>
        <w:spacing w:after="0" w:line="276" w:lineRule="auto"/>
        <w:jc w:val="both"/>
        <w:rPr>
          <w:rFonts w:ascii="Times New Roman" w:eastAsia="Times New Roman" w:hAnsi="Times New Roman" w:cs="Times New Roman"/>
          <w:bCs/>
          <w:sz w:val="28"/>
          <w:szCs w:val="28"/>
          <w:lang w:eastAsia="ru-RU"/>
        </w:rPr>
      </w:pPr>
      <w:r w:rsidRPr="006C5359">
        <w:rPr>
          <w:rFonts w:ascii="Times New Roman" w:eastAsia="Times New Roman" w:hAnsi="Times New Roman" w:cs="Times New Roman"/>
          <w:b/>
          <w:bCs/>
          <w:sz w:val="28"/>
          <w:szCs w:val="28"/>
          <w:lang w:eastAsia="ru-RU"/>
        </w:rPr>
        <w:lastRenderedPageBreak/>
        <w:t xml:space="preserve">Модуль </w:t>
      </w:r>
      <w:r>
        <w:rPr>
          <w:rFonts w:ascii="Times New Roman" w:eastAsia="Times New Roman" w:hAnsi="Times New Roman" w:cs="Times New Roman"/>
          <w:b/>
          <w:bCs/>
          <w:sz w:val="28"/>
          <w:szCs w:val="28"/>
          <w:lang w:eastAsia="ru-RU"/>
        </w:rPr>
        <w:t>Б</w:t>
      </w:r>
      <w:r w:rsidRPr="006C5359">
        <w:rPr>
          <w:rFonts w:ascii="Times New Roman" w:eastAsia="Times New Roman" w:hAnsi="Times New Roman" w:cs="Times New Roman"/>
          <w:b/>
          <w:bCs/>
          <w:sz w:val="28"/>
          <w:szCs w:val="28"/>
          <w:lang w:eastAsia="ru-RU"/>
        </w:rPr>
        <w:t>.</w:t>
      </w:r>
      <w:r w:rsidRPr="006C5359">
        <w:rPr>
          <w:rFonts w:ascii="Times New Roman" w:eastAsia="Times New Roman" w:hAnsi="Times New Roman" w:cs="Times New Roman"/>
          <w:b/>
          <w:color w:val="000000"/>
          <w:sz w:val="28"/>
          <w:szCs w:val="28"/>
          <w:lang w:eastAsia="ru-RU"/>
        </w:rPr>
        <w:t xml:space="preserve">  Расстановка компонентов холодильной установки. </w:t>
      </w:r>
    </w:p>
    <w:p w14:paraId="3D92E78E" w14:textId="77777777" w:rsidR="00FA7DEB" w:rsidRPr="006C5359" w:rsidRDefault="00FA7DEB" w:rsidP="00FA7DEB">
      <w:pPr>
        <w:spacing w:after="0" w:line="276" w:lineRule="auto"/>
        <w:contextualSpacing/>
        <w:jc w:val="both"/>
        <w:rPr>
          <w:rFonts w:ascii="Times New Roman" w:eastAsia="Times New Roman" w:hAnsi="Times New Roman" w:cs="Times New Roman"/>
          <w:bCs/>
          <w:sz w:val="28"/>
          <w:szCs w:val="28"/>
        </w:rPr>
      </w:pPr>
      <w:r w:rsidRPr="006C5359">
        <w:rPr>
          <w:rFonts w:ascii="Times New Roman" w:eastAsia="Times New Roman" w:hAnsi="Times New Roman" w:cs="Times New Roman"/>
          <w:bCs/>
          <w:i/>
          <w:sz w:val="28"/>
          <w:szCs w:val="28"/>
        </w:rPr>
        <w:t>Время на выполнение модуля – 1 час</w:t>
      </w:r>
    </w:p>
    <w:p w14:paraId="47C9F62C" w14:textId="77777777" w:rsidR="00FA7DEB" w:rsidRPr="006C5359" w:rsidRDefault="00FA7DEB" w:rsidP="00FA7DEB">
      <w:pPr>
        <w:spacing w:after="0" w:line="276" w:lineRule="auto"/>
        <w:contextualSpacing/>
        <w:jc w:val="both"/>
        <w:rPr>
          <w:rFonts w:ascii="Times New Roman" w:eastAsia="Times New Roman" w:hAnsi="Times New Roman" w:cs="Times New Roman"/>
          <w:bCs/>
          <w:i/>
          <w:sz w:val="28"/>
          <w:szCs w:val="28"/>
        </w:rPr>
      </w:pPr>
      <w:r w:rsidRPr="006C5359">
        <w:rPr>
          <w:rFonts w:ascii="Times New Roman" w:eastAsia="Times New Roman" w:hAnsi="Times New Roman" w:cs="Times New Roman"/>
          <w:b/>
          <w:bCs/>
          <w:sz w:val="28"/>
          <w:szCs w:val="28"/>
        </w:rPr>
        <w:t>Задание:</w:t>
      </w:r>
      <w:r w:rsidRPr="006C5359">
        <w:rPr>
          <w:rFonts w:ascii="Times New Roman" w:eastAsia="Times New Roman" w:hAnsi="Times New Roman" w:cs="Times New Roman"/>
          <w:bCs/>
          <w:sz w:val="28"/>
          <w:szCs w:val="28"/>
        </w:rPr>
        <w:t xml:space="preserve"> </w:t>
      </w:r>
    </w:p>
    <w:p w14:paraId="29F5C9AE" w14:textId="77777777"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Участник должен расставить, смонтировать компоненты холодильной установки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 xml:space="preserve">, работающей на хладагенте R134a. </w:t>
      </w:r>
    </w:p>
    <w:p w14:paraId="5546EDEE" w14:textId="4AF51C50"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Fonts w:ascii="Times New Roman" w:hAnsi="Times New Roman" w:cs="Times New Roman"/>
          <w:sz w:val="28"/>
          <w:szCs w:val="28"/>
        </w:rPr>
        <w:t>Участникам будем выдана схема расстановки компонентов</w:t>
      </w:r>
      <w:r w:rsidR="00CD6318">
        <w:rPr>
          <w:rFonts w:ascii="Times New Roman" w:hAnsi="Times New Roman" w:cs="Times New Roman"/>
          <w:sz w:val="28"/>
          <w:szCs w:val="28"/>
        </w:rPr>
        <w:t xml:space="preserve"> в Д-1</w:t>
      </w:r>
      <w:r w:rsidRPr="006C5359">
        <w:rPr>
          <w:rFonts w:ascii="Times New Roman" w:hAnsi="Times New Roman" w:cs="Times New Roman"/>
          <w:sz w:val="28"/>
          <w:szCs w:val="28"/>
        </w:rPr>
        <w:t xml:space="preserve">. </w:t>
      </w:r>
    </w:p>
    <w:p w14:paraId="1D229583" w14:textId="77777777" w:rsidR="00FA7DEB" w:rsidRPr="006C5359" w:rsidRDefault="00FA7DEB" w:rsidP="00FA7DEB">
      <w:pPr>
        <w:pStyle w:val="41"/>
        <w:shd w:val="clear" w:color="auto" w:fill="auto"/>
        <w:spacing w:before="0" w:after="0" w:line="276" w:lineRule="auto"/>
        <w:ind w:left="20" w:right="80" w:firstLine="709"/>
        <w:rPr>
          <w:rFonts w:ascii="Times New Roman" w:hAnsi="Times New Roman" w:cs="Times New Roman"/>
          <w:sz w:val="28"/>
          <w:szCs w:val="28"/>
        </w:rPr>
      </w:pPr>
    </w:p>
    <w:p w14:paraId="52CE7218" w14:textId="77777777" w:rsidR="00FA7DEB" w:rsidRPr="006C5359" w:rsidRDefault="00FA7DEB" w:rsidP="00FA7DEB">
      <w:pPr>
        <w:pStyle w:val="41"/>
        <w:shd w:val="clear" w:color="auto" w:fill="auto"/>
        <w:spacing w:before="0" w:after="0" w:line="276" w:lineRule="auto"/>
        <w:ind w:right="80" w:firstLine="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Участник должен:</w:t>
      </w:r>
    </w:p>
    <w:p w14:paraId="54FBE2B3"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Pr>
          <w:rStyle w:val="15"/>
          <w:rFonts w:ascii="Times New Roman" w:hAnsi="Times New Roman" w:cs="Times New Roman"/>
          <w:sz w:val="28"/>
          <w:szCs w:val="28"/>
          <w:lang w:eastAsia="ru-RU"/>
        </w:rPr>
        <w:t>Произвести разметочные работы, р</w:t>
      </w:r>
      <w:r w:rsidRPr="006C5359">
        <w:rPr>
          <w:rStyle w:val="15"/>
          <w:rFonts w:ascii="Times New Roman" w:hAnsi="Times New Roman" w:cs="Times New Roman"/>
          <w:sz w:val="28"/>
          <w:szCs w:val="28"/>
          <w:lang w:eastAsia="ru-RU"/>
        </w:rPr>
        <w:t>асставить и закрепить компоненты холодильной установки в соответствии с принципиальной схемой чертежом;</w:t>
      </w:r>
    </w:p>
    <w:p w14:paraId="5E34E104"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hAnsi="Times New Roman" w:cs="Times New Roman"/>
          <w:sz w:val="28"/>
          <w:szCs w:val="28"/>
        </w:rPr>
      </w:pPr>
      <w:r w:rsidRPr="006C5359">
        <w:rPr>
          <w:rStyle w:val="15"/>
          <w:rFonts w:ascii="Times New Roman" w:hAnsi="Times New Roman" w:cs="Times New Roman"/>
          <w:sz w:val="28"/>
          <w:szCs w:val="28"/>
        </w:rPr>
        <w:t>Элемент считается закрепленным в соответствии со стандартом, если: в случае болтового соединения установлены шайбы с обеих сторон (болт и/или гайка затянуты), в случае трубного хомута есть шайбы с обеих сторон у болтов и резинка не перекошена, в случае крепления саморезами нет пропущенных отверстий (за исключением конденсатора, который крепится не менее чем в трех точках);</w:t>
      </w:r>
    </w:p>
    <w:p w14:paraId="2DA93730"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 xml:space="preserve">Приборы автоматики считаются закрепленными если в случае крепления саморезами нет </w:t>
      </w:r>
      <w:proofErr w:type="gramStart"/>
      <w:r w:rsidRPr="006C5359">
        <w:rPr>
          <w:rStyle w:val="15"/>
          <w:rFonts w:ascii="Times New Roman" w:eastAsia="Calibri" w:hAnsi="Times New Roman" w:cs="Times New Roman"/>
          <w:sz w:val="28"/>
          <w:szCs w:val="28"/>
          <w:lang w:eastAsia="ru-RU"/>
        </w:rPr>
        <w:t>пропущенных отверстий</w:t>
      </w:r>
      <w:proofErr w:type="gramEnd"/>
      <w:r w:rsidRPr="006C5359">
        <w:rPr>
          <w:rStyle w:val="15"/>
          <w:rFonts w:ascii="Times New Roman" w:eastAsia="Calibri" w:hAnsi="Times New Roman" w:cs="Times New Roman"/>
          <w:sz w:val="28"/>
          <w:szCs w:val="28"/>
          <w:lang w:eastAsia="ru-RU"/>
        </w:rPr>
        <w:t xml:space="preserve"> и они затянуты;</w:t>
      </w:r>
    </w:p>
    <w:p w14:paraId="4FB6F305" w14:textId="77777777" w:rsidR="00FA7DEB" w:rsidRPr="006C5359" w:rsidRDefault="00FA7DEB" w:rsidP="00FA7DEB">
      <w:pPr>
        <w:widowControl w:val="0"/>
        <w:spacing w:after="0" w:line="276" w:lineRule="auto"/>
        <w:ind w:left="20" w:right="79" w:firstLine="709"/>
        <w:rPr>
          <w:rFonts w:ascii="Times New Roman" w:eastAsia="Calibri" w:hAnsi="Times New Roman" w:cs="Times New Roman"/>
          <w:spacing w:val="2"/>
          <w:sz w:val="28"/>
          <w:szCs w:val="28"/>
          <w:u w:val="single"/>
          <w:lang w:eastAsia="ja-JP"/>
        </w:rPr>
      </w:pPr>
    </w:p>
    <w:p w14:paraId="3895E4B4" w14:textId="77777777" w:rsidR="00FA7DEB" w:rsidRPr="006C5359" w:rsidRDefault="00FA7DEB" w:rsidP="00FA7DEB">
      <w:pPr>
        <w:widowControl w:val="0"/>
        <w:spacing w:after="0" w:line="276" w:lineRule="auto"/>
        <w:ind w:left="20" w:right="79" w:firstLine="709"/>
        <w:rPr>
          <w:rFonts w:ascii="Times New Roman" w:eastAsia="Calibri" w:hAnsi="Times New Roman" w:cs="Times New Roman"/>
          <w:spacing w:val="2"/>
          <w:sz w:val="28"/>
          <w:szCs w:val="28"/>
          <w:u w:val="single"/>
          <w:lang w:eastAsia="ja-JP"/>
        </w:rPr>
      </w:pPr>
      <w:r w:rsidRPr="006C5359">
        <w:rPr>
          <w:rFonts w:ascii="Times New Roman" w:eastAsia="Calibri" w:hAnsi="Times New Roman" w:cs="Times New Roman"/>
          <w:spacing w:val="2"/>
          <w:sz w:val="28"/>
          <w:szCs w:val="28"/>
          <w:u w:val="single"/>
          <w:lang w:eastAsia="ja-JP"/>
        </w:rPr>
        <w:t>Запрещено:</w:t>
      </w:r>
    </w:p>
    <w:p w14:paraId="697397B8" w14:textId="77777777" w:rsidR="00FA7DEB" w:rsidRPr="006C5359" w:rsidRDefault="00FA7DEB" w:rsidP="00FA7DEB">
      <w:pPr>
        <w:pStyle w:val="aff1"/>
        <w:widowControl w:val="0"/>
        <w:numPr>
          <w:ilvl w:val="0"/>
          <w:numId w:val="31"/>
        </w:numPr>
        <w:spacing w:after="0"/>
        <w:ind w:left="380" w:right="79"/>
        <w:jc w:val="both"/>
        <w:rPr>
          <w:rStyle w:val="15"/>
          <w:rFonts w:ascii="Times New Roman" w:eastAsia="Calibri" w:hAnsi="Times New Roman" w:cs="Times New Roman"/>
          <w:color w:val="auto"/>
          <w:sz w:val="28"/>
          <w:szCs w:val="28"/>
          <w:shd w:val="clear" w:color="auto" w:fill="auto"/>
          <w:lang w:eastAsia="ja-JP"/>
        </w:rPr>
      </w:pPr>
      <w:r w:rsidRPr="006C5359">
        <w:rPr>
          <w:rFonts w:ascii="Times New Roman" w:hAnsi="Times New Roman"/>
          <w:spacing w:val="2"/>
          <w:sz w:val="28"/>
          <w:szCs w:val="28"/>
          <w:lang w:eastAsia="ja-JP"/>
        </w:rPr>
        <w:t>Монтировать компоненты или элементы схемы на задней стенке стенда.</w:t>
      </w:r>
    </w:p>
    <w:p w14:paraId="12904EE1" w14:textId="77777777" w:rsidR="00FA7DEB" w:rsidRPr="006C5359" w:rsidRDefault="00FA7DEB" w:rsidP="00FA7DEB">
      <w:pPr>
        <w:pStyle w:val="41"/>
        <w:shd w:val="clear" w:color="auto" w:fill="auto"/>
        <w:spacing w:before="0" w:after="0" w:line="276" w:lineRule="auto"/>
        <w:ind w:left="20" w:right="80" w:firstLine="709"/>
        <w:rPr>
          <w:rFonts w:ascii="Times New Roman" w:hAnsi="Times New Roman" w:cs="Times New Roman"/>
          <w:sz w:val="28"/>
          <w:szCs w:val="28"/>
        </w:rPr>
      </w:pPr>
    </w:p>
    <w:p w14:paraId="452EC9D5"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Приложения:</w:t>
      </w:r>
    </w:p>
    <w:p w14:paraId="2F01BDC8" w14:textId="7BBF182F"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5</w:t>
      </w:r>
      <w:r w:rsidRPr="006C5359">
        <w:rPr>
          <w:rStyle w:val="15"/>
          <w:rFonts w:ascii="Times New Roman" w:hAnsi="Times New Roman" w:cs="Times New Roman"/>
          <w:sz w:val="28"/>
          <w:szCs w:val="28"/>
          <w:lang w:eastAsia="ru-RU"/>
        </w:rPr>
        <w:t xml:space="preserve"> – гидравлическая схема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w:t>
      </w:r>
    </w:p>
    <w:p w14:paraId="70DA6D7B" w14:textId="2A18590F"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6</w:t>
      </w:r>
      <w:r w:rsidRPr="006C5359">
        <w:rPr>
          <w:rStyle w:val="15"/>
          <w:rFonts w:ascii="Times New Roman" w:hAnsi="Times New Roman" w:cs="Times New Roman"/>
          <w:sz w:val="28"/>
          <w:szCs w:val="28"/>
          <w:lang w:eastAsia="ru-RU"/>
        </w:rPr>
        <w:t xml:space="preserve"> – электрическая схема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 xml:space="preserve">. </w:t>
      </w:r>
    </w:p>
    <w:p w14:paraId="06A700FF" w14:textId="77777777" w:rsidR="00FA7DEB" w:rsidRPr="006C5359" w:rsidRDefault="00FA7DEB" w:rsidP="00FA7DEB">
      <w:pPr>
        <w:pStyle w:val="41"/>
        <w:shd w:val="clear" w:color="auto" w:fill="auto"/>
        <w:spacing w:before="0" w:after="0" w:line="276" w:lineRule="auto"/>
        <w:ind w:right="80" w:firstLine="0"/>
        <w:jc w:val="left"/>
        <w:rPr>
          <w:rStyle w:val="15"/>
          <w:rFonts w:ascii="Times New Roman" w:hAnsi="Times New Roman" w:cs="Times New Roman"/>
          <w:b/>
          <w:sz w:val="28"/>
          <w:szCs w:val="28"/>
          <w:lang w:eastAsia="ru-RU"/>
        </w:rPr>
      </w:pPr>
    </w:p>
    <w:p w14:paraId="4FDDED1C" w14:textId="0AB34B71" w:rsidR="00FA7DEB" w:rsidRPr="006C5359" w:rsidRDefault="00FA7DEB" w:rsidP="00FA7DEB">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sidRPr="006C5359">
        <w:rPr>
          <w:rFonts w:ascii="Times New Roman" w:eastAsia="Times New Roman" w:hAnsi="Times New Roman" w:cs="Times New Roman"/>
          <w:b/>
          <w:bCs/>
          <w:sz w:val="28"/>
          <w:szCs w:val="28"/>
          <w:lang w:eastAsia="ru-RU"/>
        </w:rPr>
        <w:t>.</w:t>
      </w:r>
      <w:r w:rsidRPr="006C5359">
        <w:rPr>
          <w:rFonts w:ascii="Times New Roman" w:eastAsia="Times New Roman" w:hAnsi="Times New Roman" w:cs="Times New Roman"/>
          <w:b/>
          <w:color w:val="000000"/>
          <w:sz w:val="28"/>
          <w:szCs w:val="28"/>
          <w:lang w:eastAsia="ru-RU"/>
        </w:rPr>
        <w:t xml:space="preserve">  Монтаж трубопроводов холодильной установки. </w:t>
      </w:r>
    </w:p>
    <w:p w14:paraId="0FDE270A" w14:textId="77777777" w:rsidR="00FA7DEB" w:rsidRPr="006C5359" w:rsidRDefault="00FA7DEB" w:rsidP="00FA7DEB">
      <w:pPr>
        <w:spacing w:after="0" w:line="276" w:lineRule="auto"/>
        <w:contextualSpacing/>
        <w:jc w:val="both"/>
        <w:rPr>
          <w:rFonts w:ascii="Times New Roman" w:eastAsia="Times New Roman" w:hAnsi="Times New Roman" w:cs="Times New Roman"/>
          <w:bCs/>
          <w:sz w:val="28"/>
          <w:szCs w:val="28"/>
        </w:rPr>
      </w:pPr>
      <w:r w:rsidRPr="006C5359">
        <w:rPr>
          <w:rFonts w:ascii="Times New Roman" w:eastAsia="Times New Roman" w:hAnsi="Times New Roman" w:cs="Times New Roman"/>
          <w:bCs/>
          <w:i/>
          <w:sz w:val="28"/>
          <w:szCs w:val="28"/>
        </w:rPr>
        <w:t>Время на выполнение модуля – 5 часов</w:t>
      </w:r>
    </w:p>
    <w:p w14:paraId="588C5245" w14:textId="77777777" w:rsidR="00FA7DEB" w:rsidRPr="006C5359" w:rsidRDefault="00FA7DEB" w:rsidP="00FA7DEB">
      <w:pPr>
        <w:spacing w:after="0" w:line="276" w:lineRule="auto"/>
        <w:contextualSpacing/>
        <w:jc w:val="both"/>
        <w:rPr>
          <w:rFonts w:ascii="Times New Roman" w:eastAsia="Times New Roman" w:hAnsi="Times New Roman" w:cs="Times New Roman"/>
          <w:bCs/>
          <w:i/>
          <w:sz w:val="28"/>
          <w:szCs w:val="28"/>
        </w:rPr>
      </w:pPr>
      <w:r w:rsidRPr="006C5359">
        <w:rPr>
          <w:rFonts w:ascii="Times New Roman" w:eastAsia="Times New Roman" w:hAnsi="Times New Roman" w:cs="Times New Roman"/>
          <w:b/>
          <w:bCs/>
          <w:sz w:val="28"/>
          <w:szCs w:val="28"/>
        </w:rPr>
        <w:t>Задания:</w:t>
      </w:r>
      <w:r w:rsidRPr="006C5359">
        <w:rPr>
          <w:rFonts w:ascii="Times New Roman" w:eastAsia="Times New Roman" w:hAnsi="Times New Roman" w:cs="Times New Roman"/>
          <w:bCs/>
          <w:sz w:val="28"/>
          <w:szCs w:val="28"/>
        </w:rPr>
        <w:t xml:space="preserve"> </w:t>
      </w:r>
    </w:p>
    <w:p w14:paraId="1A3CFE48" w14:textId="77777777"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Участник должен выполнить работы по обвязке компонентов холодильной установки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 xml:space="preserve"> трубопроводами, работающей на хладагенте R134a. </w:t>
      </w:r>
    </w:p>
    <w:p w14:paraId="30F3C222" w14:textId="77777777"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Fonts w:ascii="Times New Roman" w:hAnsi="Times New Roman" w:cs="Times New Roman"/>
          <w:sz w:val="28"/>
          <w:szCs w:val="28"/>
        </w:rPr>
        <w:t xml:space="preserve">Диаметр и размеры трубопровода выбираются участниками в соответствии со стандартами и принципиальной гидравлической схемой. В процессе оценки будут рассматриваться прямолинейность, горизонтальность/вертикальность трубопроводов. </w:t>
      </w:r>
    </w:p>
    <w:p w14:paraId="126B721D" w14:textId="77777777" w:rsidR="00FA7DEB" w:rsidRPr="006C5359" w:rsidRDefault="00FA7DEB" w:rsidP="00FA7DEB">
      <w:pPr>
        <w:pStyle w:val="41"/>
        <w:shd w:val="clear" w:color="auto" w:fill="auto"/>
        <w:spacing w:before="0" w:after="0" w:line="276" w:lineRule="auto"/>
        <w:ind w:left="20" w:right="80" w:firstLine="709"/>
        <w:rPr>
          <w:rFonts w:ascii="Times New Roman" w:hAnsi="Times New Roman" w:cs="Times New Roman"/>
          <w:sz w:val="28"/>
          <w:szCs w:val="28"/>
        </w:rPr>
      </w:pPr>
      <w:r w:rsidRPr="006C5359">
        <w:rPr>
          <w:rFonts w:ascii="Times New Roman" w:hAnsi="Times New Roman" w:cs="Times New Roman"/>
          <w:sz w:val="28"/>
          <w:szCs w:val="28"/>
        </w:rPr>
        <w:t>Участники не производят монтаж водяного контура, фанкойл будет предустановлен и заправлен.</w:t>
      </w:r>
    </w:p>
    <w:p w14:paraId="3F057B42" w14:textId="77777777" w:rsidR="00FA7DEB" w:rsidRPr="006C5359" w:rsidRDefault="00FA7DEB" w:rsidP="00FA7DEB">
      <w:pPr>
        <w:pStyle w:val="41"/>
        <w:shd w:val="clear" w:color="auto" w:fill="auto"/>
        <w:spacing w:before="0" w:after="0" w:line="276" w:lineRule="auto"/>
        <w:ind w:left="20" w:right="80" w:firstLine="709"/>
        <w:rPr>
          <w:rFonts w:ascii="Times New Roman" w:hAnsi="Times New Roman" w:cs="Times New Roman"/>
          <w:sz w:val="28"/>
          <w:szCs w:val="28"/>
        </w:rPr>
      </w:pPr>
    </w:p>
    <w:p w14:paraId="505659B5"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lastRenderedPageBreak/>
        <w:t>Примечание:</w:t>
      </w:r>
    </w:p>
    <w:p w14:paraId="1BBC6094"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В процессе оценки будут рассматриваться прямолинейность, горизонтальность/вертикальность трубопроводов, а также их габаритные размеры;</w:t>
      </w:r>
    </w:p>
    <w:p w14:paraId="24D1CFDB"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eastAsia="Calibri" w:hAnsi="Times New Roman" w:cs="Times New Roman"/>
          <w:sz w:val="28"/>
          <w:szCs w:val="28"/>
          <w:lang w:eastAsia="ru-RU"/>
        </w:rPr>
        <w:t>Пайка линий трубопроводов должна осуществятся в среде инертного газа;</w:t>
      </w:r>
    </w:p>
    <w:p w14:paraId="201FBFFB"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Газы из шлангов паяльного поста должны быть стравлены, редуктора должны быть освобождены от нагрузки каждый раз, когда участник покидает рабочую зону;</w:t>
      </w:r>
    </w:p>
    <w:p w14:paraId="7D14B53B"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Ориентация тройников не оценивается (оценивается только правильность расположения по схеме);</w:t>
      </w:r>
    </w:p>
    <w:p w14:paraId="1E79895A"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 xml:space="preserve">Гидравлическая схема считается собранной не по схеме, если: перепутано направление движения хладагента; неверный диаметр трубы; РД подключены к неверным портам вентилей </w:t>
      </w:r>
      <w:proofErr w:type="spellStart"/>
      <w:r w:rsidRPr="006C5359">
        <w:rPr>
          <w:rStyle w:val="15"/>
          <w:rFonts w:ascii="Times New Roman" w:eastAsia="Calibri" w:hAnsi="Times New Roman" w:cs="Times New Roman"/>
          <w:sz w:val="28"/>
          <w:szCs w:val="28"/>
          <w:lang w:eastAsia="ru-RU"/>
        </w:rPr>
        <w:t>роталок</w:t>
      </w:r>
      <w:proofErr w:type="spellEnd"/>
      <w:r w:rsidRPr="006C5359">
        <w:rPr>
          <w:rStyle w:val="15"/>
          <w:rFonts w:ascii="Times New Roman" w:eastAsia="Calibri" w:hAnsi="Times New Roman" w:cs="Times New Roman"/>
          <w:sz w:val="28"/>
          <w:szCs w:val="28"/>
          <w:lang w:eastAsia="ru-RU"/>
        </w:rPr>
        <w:t xml:space="preserve">; </w:t>
      </w:r>
    </w:p>
    <w:p w14:paraId="37971158"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Линии трубопроводов считаются закрепленными в соответствии со стандартом, если: в случае болтового соединения установлены шайбы с обеих сторон, болт и гайка затянуты, в случае сантехнического трубного хомута есть шайбы с обеих сторон у болтов и гайка затянута, резинка не перекошена;</w:t>
      </w:r>
    </w:p>
    <w:p w14:paraId="39813A08" w14:textId="77777777" w:rsidR="00FA7DEB" w:rsidRPr="006C5359" w:rsidRDefault="00FA7DEB" w:rsidP="00FA7DEB">
      <w:pPr>
        <w:pStyle w:val="41"/>
        <w:numPr>
          <w:ilvl w:val="0"/>
          <w:numId w:val="25"/>
        </w:numPr>
        <w:shd w:val="clear" w:color="auto" w:fill="auto"/>
        <w:spacing w:before="0" w:after="0" w:line="276" w:lineRule="auto"/>
        <w:rPr>
          <w:rStyle w:val="15"/>
          <w:rFonts w:ascii="Times New Roman" w:hAnsi="Times New Roman" w:cs="Times New Roman"/>
          <w:sz w:val="28"/>
          <w:szCs w:val="28"/>
        </w:rPr>
      </w:pPr>
      <w:r w:rsidRPr="006C5359">
        <w:rPr>
          <w:rStyle w:val="15"/>
          <w:rFonts w:ascii="Times New Roman" w:hAnsi="Times New Roman" w:cs="Times New Roman"/>
          <w:sz w:val="28"/>
          <w:szCs w:val="28"/>
        </w:rPr>
        <w:t>Во время оценки правильности монтажа холодильного контура конкурсное время не останавливается.</w:t>
      </w:r>
    </w:p>
    <w:p w14:paraId="2D9C0F50" w14:textId="77777777" w:rsidR="00FA7DEB" w:rsidRPr="006C5359" w:rsidRDefault="00FA7DEB" w:rsidP="00FA7DEB">
      <w:pPr>
        <w:pStyle w:val="41"/>
        <w:shd w:val="clear" w:color="auto" w:fill="auto"/>
        <w:spacing w:before="0" w:after="0" w:line="276" w:lineRule="auto"/>
        <w:ind w:right="80" w:firstLine="0"/>
        <w:rPr>
          <w:rStyle w:val="15"/>
          <w:rFonts w:ascii="Times New Roman" w:hAnsi="Times New Roman" w:cs="Times New Roman"/>
          <w:b/>
          <w:sz w:val="28"/>
          <w:szCs w:val="28"/>
          <w:lang w:eastAsia="ru-RU"/>
        </w:rPr>
      </w:pPr>
    </w:p>
    <w:p w14:paraId="570431B3"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Приложения:</w:t>
      </w:r>
    </w:p>
    <w:p w14:paraId="56F37E5C" w14:textId="02F2B6C2"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5</w:t>
      </w:r>
      <w:r w:rsidRPr="006C5359">
        <w:rPr>
          <w:rStyle w:val="15"/>
          <w:rFonts w:ascii="Times New Roman" w:hAnsi="Times New Roman" w:cs="Times New Roman"/>
          <w:sz w:val="28"/>
          <w:szCs w:val="28"/>
          <w:lang w:eastAsia="ru-RU"/>
        </w:rPr>
        <w:t xml:space="preserve"> – гидравлическая схема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w:t>
      </w:r>
    </w:p>
    <w:p w14:paraId="5643838F" w14:textId="635480A3"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6</w:t>
      </w:r>
      <w:r w:rsidRPr="006C5359">
        <w:rPr>
          <w:rStyle w:val="15"/>
          <w:rFonts w:ascii="Times New Roman" w:hAnsi="Times New Roman" w:cs="Times New Roman"/>
          <w:sz w:val="28"/>
          <w:szCs w:val="28"/>
          <w:lang w:eastAsia="ru-RU"/>
        </w:rPr>
        <w:t xml:space="preserve"> – электрическая схема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 xml:space="preserve">. </w:t>
      </w:r>
    </w:p>
    <w:p w14:paraId="771AF39E" w14:textId="77777777" w:rsidR="00FA7DEB" w:rsidRDefault="00FA7DEB" w:rsidP="00FA7DEB">
      <w:pPr>
        <w:spacing w:after="0" w:line="276" w:lineRule="auto"/>
        <w:rPr>
          <w:rFonts w:ascii="Times New Roman" w:eastAsia="Times New Roman" w:hAnsi="Times New Roman" w:cs="Times New Roman"/>
          <w:b/>
          <w:bCs/>
          <w:sz w:val="28"/>
          <w:szCs w:val="28"/>
          <w:lang w:eastAsia="ru-RU"/>
        </w:rPr>
      </w:pPr>
    </w:p>
    <w:p w14:paraId="6000D91A" w14:textId="59B5098D" w:rsidR="00FA7DEB" w:rsidRPr="006C5359" w:rsidRDefault="00FA7DEB" w:rsidP="00FA7DEB">
      <w:pPr>
        <w:spacing w:after="0" w:line="276" w:lineRule="auto"/>
        <w:rPr>
          <w:rFonts w:ascii="Times New Roman" w:eastAsia="Times New Roman" w:hAnsi="Times New Roman" w:cs="Times New Roman"/>
          <w:b/>
          <w:color w:val="000000"/>
          <w:sz w:val="28"/>
          <w:szCs w:val="28"/>
          <w:lang w:eastAsia="ru-RU"/>
        </w:rPr>
      </w:pPr>
      <w:r w:rsidRPr="006C5359">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Г</w:t>
      </w:r>
      <w:r w:rsidRPr="006C5359">
        <w:rPr>
          <w:rFonts w:ascii="Times New Roman" w:eastAsia="Times New Roman" w:hAnsi="Times New Roman" w:cs="Times New Roman"/>
          <w:b/>
          <w:bCs/>
          <w:sz w:val="28"/>
          <w:szCs w:val="28"/>
          <w:lang w:eastAsia="ru-RU"/>
        </w:rPr>
        <w:t>.</w:t>
      </w:r>
      <w:r w:rsidRPr="006C5359">
        <w:rPr>
          <w:rFonts w:ascii="Times New Roman" w:eastAsia="Times New Roman" w:hAnsi="Times New Roman" w:cs="Times New Roman"/>
          <w:b/>
          <w:color w:val="000000"/>
          <w:sz w:val="28"/>
          <w:szCs w:val="28"/>
          <w:lang w:eastAsia="ru-RU"/>
        </w:rPr>
        <w:t xml:space="preserve">  Электромонтажные работы </w:t>
      </w:r>
    </w:p>
    <w:p w14:paraId="1B959915" w14:textId="77777777" w:rsidR="00FA7DEB" w:rsidRPr="006C5359" w:rsidRDefault="00FA7DEB" w:rsidP="00FA7DEB">
      <w:pPr>
        <w:spacing w:after="0" w:line="276" w:lineRule="auto"/>
        <w:jc w:val="both"/>
        <w:rPr>
          <w:rFonts w:ascii="Times New Roman" w:eastAsia="Times New Roman" w:hAnsi="Times New Roman" w:cs="Times New Roman"/>
          <w:bCs/>
          <w:sz w:val="28"/>
          <w:szCs w:val="28"/>
        </w:rPr>
      </w:pPr>
      <w:r w:rsidRPr="006C5359">
        <w:rPr>
          <w:rFonts w:ascii="Times New Roman" w:eastAsia="Times New Roman" w:hAnsi="Times New Roman" w:cs="Times New Roman"/>
          <w:bCs/>
          <w:i/>
          <w:sz w:val="28"/>
          <w:szCs w:val="28"/>
        </w:rPr>
        <w:t>Время на выполнение модуля – 4 часа</w:t>
      </w:r>
    </w:p>
    <w:p w14:paraId="551E7DEA" w14:textId="77777777" w:rsidR="00FA7DEB" w:rsidRPr="006C5359" w:rsidRDefault="00FA7DEB" w:rsidP="00FA7DEB">
      <w:pPr>
        <w:spacing w:after="0" w:line="276" w:lineRule="auto"/>
        <w:contextualSpacing/>
        <w:jc w:val="both"/>
        <w:rPr>
          <w:rFonts w:ascii="Times New Roman" w:eastAsia="Times New Roman" w:hAnsi="Times New Roman" w:cs="Times New Roman"/>
          <w:bCs/>
          <w:i/>
          <w:sz w:val="28"/>
          <w:szCs w:val="28"/>
        </w:rPr>
      </w:pPr>
      <w:r w:rsidRPr="006C5359">
        <w:rPr>
          <w:rFonts w:ascii="Times New Roman" w:eastAsia="Times New Roman" w:hAnsi="Times New Roman" w:cs="Times New Roman"/>
          <w:b/>
          <w:bCs/>
          <w:sz w:val="28"/>
          <w:szCs w:val="28"/>
        </w:rPr>
        <w:t>Задания:</w:t>
      </w:r>
      <w:r w:rsidRPr="006C5359">
        <w:rPr>
          <w:rFonts w:ascii="Times New Roman" w:eastAsia="Times New Roman" w:hAnsi="Times New Roman" w:cs="Times New Roman"/>
          <w:bCs/>
          <w:sz w:val="28"/>
          <w:szCs w:val="28"/>
        </w:rPr>
        <w:t xml:space="preserve"> </w:t>
      </w:r>
    </w:p>
    <w:p w14:paraId="0DD15832" w14:textId="77777777"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Участник должен выполнить подключение электрических потребителей к щиту управления холодильного стенда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 xml:space="preserve"> в соответствии с электрической схемой.</w:t>
      </w:r>
    </w:p>
    <w:p w14:paraId="33313601" w14:textId="77777777"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По окончанию электромонтажных работ участникам необходимо выполнить предпусковые проверочные операции, в том числе проверку изоляции с помощью </w:t>
      </w:r>
      <w:proofErr w:type="spellStart"/>
      <w:r w:rsidRPr="006C5359">
        <w:rPr>
          <w:rStyle w:val="15"/>
          <w:rFonts w:ascii="Times New Roman" w:hAnsi="Times New Roman" w:cs="Times New Roman"/>
          <w:sz w:val="28"/>
          <w:szCs w:val="28"/>
          <w:lang w:eastAsia="ru-RU"/>
        </w:rPr>
        <w:t>мегаомметра</w:t>
      </w:r>
      <w:proofErr w:type="spellEnd"/>
      <w:r w:rsidRPr="006C5359">
        <w:rPr>
          <w:rStyle w:val="15"/>
          <w:rFonts w:ascii="Times New Roman" w:hAnsi="Times New Roman" w:cs="Times New Roman"/>
          <w:sz w:val="28"/>
          <w:szCs w:val="28"/>
          <w:lang w:eastAsia="ru-RU"/>
        </w:rPr>
        <w:t>.</w:t>
      </w:r>
    </w:p>
    <w:p w14:paraId="01F194EA" w14:textId="77777777"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p>
    <w:p w14:paraId="2BEA929A"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Примечание:</w:t>
      </w:r>
    </w:p>
    <w:p w14:paraId="6106DD43" w14:textId="77777777" w:rsidR="00FA7DEB" w:rsidRPr="006C5359" w:rsidRDefault="00FA7DEB" w:rsidP="00FA7DEB">
      <w:pPr>
        <w:pStyle w:val="41"/>
        <w:numPr>
          <w:ilvl w:val="0"/>
          <w:numId w:val="26"/>
        </w:numPr>
        <w:shd w:val="clear" w:color="auto" w:fill="auto"/>
        <w:spacing w:before="0" w:after="0" w:line="276" w:lineRule="auto"/>
        <w:ind w:left="426" w:right="80" w:hanging="426"/>
        <w:rPr>
          <w:rFonts w:ascii="Times New Roman" w:hAnsi="Times New Roman" w:cs="Times New Roman"/>
          <w:sz w:val="28"/>
          <w:szCs w:val="28"/>
          <w:shd w:val="clear" w:color="auto" w:fill="FFFFFF"/>
        </w:rPr>
      </w:pPr>
      <w:r w:rsidRPr="006C5359">
        <w:rPr>
          <w:rFonts w:ascii="Times New Roman" w:eastAsia="MS Mincho" w:hAnsi="Times New Roman" w:cs="Times New Roman"/>
          <w:sz w:val="28"/>
          <w:szCs w:val="28"/>
          <w:lang w:eastAsia="ja-JP"/>
        </w:rPr>
        <w:t>Электромонтажные работы и предпусковые проверочные операции должны производиться в соответствии с правилами техники безопасности;</w:t>
      </w:r>
    </w:p>
    <w:p w14:paraId="5F633079" w14:textId="77777777" w:rsidR="00FA7DEB" w:rsidRPr="006C5359" w:rsidRDefault="00FA7DEB" w:rsidP="00FA7DEB">
      <w:pPr>
        <w:pStyle w:val="41"/>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sidRPr="006C5359">
        <w:rPr>
          <w:rFonts w:ascii="Times New Roman" w:eastAsia="MS Mincho" w:hAnsi="Times New Roman" w:cs="Times New Roman"/>
          <w:sz w:val="28"/>
          <w:szCs w:val="28"/>
          <w:lang w:eastAsia="ja-JP"/>
        </w:rPr>
        <w:lastRenderedPageBreak/>
        <w:t>Все кабели должны быть проложены в гофре и закреплены клипсами, расстояние между точками крепления не должно быть более 400 мм.</w:t>
      </w:r>
    </w:p>
    <w:p w14:paraId="7B4789B0" w14:textId="77777777" w:rsidR="00FA7DEB" w:rsidRPr="006C5359" w:rsidRDefault="00FA7DEB" w:rsidP="00FA7DEB">
      <w:pPr>
        <w:pStyle w:val="41"/>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sidRPr="006C5359">
        <w:rPr>
          <w:rFonts w:ascii="Times New Roman" w:eastAsia="MS Mincho" w:hAnsi="Times New Roman" w:cs="Times New Roman"/>
          <w:sz w:val="28"/>
          <w:szCs w:val="28"/>
          <w:lang w:eastAsia="ja-JP"/>
        </w:rPr>
        <w:t xml:space="preserve">При визуальном осмотре кабель не должен быть виден </w:t>
      </w:r>
      <w:proofErr w:type="gramStart"/>
      <w:r w:rsidRPr="006C5359">
        <w:rPr>
          <w:rFonts w:ascii="Times New Roman" w:eastAsia="MS Mincho" w:hAnsi="Times New Roman" w:cs="Times New Roman"/>
          <w:sz w:val="28"/>
          <w:szCs w:val="28"/>
          <w:lang w:eastAsia="ja-JP"/>
        </w:rPr>
        <w:t>из под</w:t>
      </w:r>
      <w:proofErr w:type="gramEnd"/>
      <w:r w:rsidRPr="006C5359">
        <w:rPr>
          <w:rFonts w:ascii="Times New Roman" w:eastAsia="MS Mincho" w:hAnsi="Times New Roman" w:cs="Times New Roman"/>
          <w:sz w:val="28"/>
          <w:szCs w:val="28"/>
          <w:lang w:eastAsia="ja-JP"/>
        </w:rPr>
        <w:t xml:space="preserve"> гофры.</w:t>
      </w:r>
    </w:p>
    <w:p w14:paraId="027A2F2F" w14:textId="242715DF" w:rsidR="00FA7DEB" w:rsidRDefault="00FA7DEB" w:rsidP="00FA7DEB">
      <w:pPr>
        <w:pStyle w:val="41"/>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sidRPr="006C5359">
        <w:rPr>
          <w:rFonts w:ascii="Times New Roman" w:eastAsia="MS Mincho" w:hAnsi="Times New Roman" w:cs="Times New Roman"/>
          <w:sz w:val="28"/>
          <w:szCs w:val="28"/>
          <w:lang w:eastAsia="ja-JP"/>
        </w:rPr>
        <w:t>Все кабели должны иметь обжимные гильзы, медные жилы не должны торчать за пределы обжимной гильзы более чем на 1 мм. при этом они не должны быть утоплены более чем на 1 мм.</w:t>
      </w:r>
    </w:p>
    <w:p w14:paraId="20DB6B37" w14:textId="2093DADD" w:rsidR="00CD6318" w:rsidRPr="006C5359" w:rsidRDefault="00CD6318" w:rsidP="00CD6318">
      <w:pPr>
        <w:pStyle w:val="41"/>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Датчики холодильной установки должны быть закреплены и заизолированы в соответствии со стандартами и гидравлической схемой не менее двух стяжек. Чувствительный элемент датчиков (</w:t>
      </w:r>
      <w:r>
        <w:rPr>
          <w:rFonts w:ascii="Times New Roman" w:eastAsia="MS Mincho" w:hAnsi="Times New Roman" w:cs="Times New Roman"/>
          <w:sz w:val="28"/>
          <w:szCs w:val="28"/>
          <w:lang w:val="en-US" w:eastAsia="ja-JP"/>
        </w:rPr>
        <w:t>TE</w:t>
      </w:r>
      <w:r w:rsidRPr="00767EA5">
        <w:rPr>
          <w:rFonts w:ascii="Times New Roman" w:eastAsia="MS Mincho" w:hAnsi="Times New Roman" w:cs="Times New Roman"/>
          <w:sz w:val="28"/>
          <w:szCs w:val="28"/>
          <w:lang w:eastAsia="ja-JP"/>
        </w:rPr>
        <w:t>-</w:t>
      </w:r>
      <w:r>
        <w:rPr>
          <w:rFonts w:ascii="Times New Roman" w:eastAsia="MS Mincho" w:hAnsi="Times New Roman" w:cs="Times New Roman"/>
          <w:sz w:val="28"/>
          <w:szCs w:val="28"/>
          <w:lang w:val="en-US" w:eastAsia="ja-JP"/>
        </w:rPr>
        <w:t>I</w:t>
      </w:r>
      <w:r w:rsidRPr="00767EA5">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TE</w:t>
      </w:r>
      <w:r w:rsidRPr="00767EA5">
        <w:rPr>
          <w:rFonts w:ascii="Times New Roman" w:eastAsia="MS Mincho" w:hAnsi="Times New Roman" w:cs="Times New Roman"/>
          <w:sz w:val="28"/>
          <w:szCs w:val="28"/>
          <w:lang w:eastAsia="ja-JP"/>
        </w:rPr>
        <w:t>-</w:t>
      </w:r>
      <w:r>
        <w:rPr>
          <w:rFonts w:ascii="Times New Roman" w:eastAsia="MS Mincho" w:hAnsi="Times New Roman" w:cs="Times New Roman"/>
          <w:sz w:val="28"/>
          <w:szCs w:val="28"/>
          <w:lang w:val="en-US" w:eastAsia="ja-JP"/>
        </w:rPr>
        <w:t>H</w:t>
      </w:r>
      <w:r w:rsidRPr="00767EA5">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не должен касаться трубопровода холодильной установки.</w:t>
      </w:r>
    </w:p>
    <w:p w14:paraId="2470D67F" w14:textId="77777777" w:rsidR="00FA7DEB" w:rsidRPr="006C5359" w:rsidRDefault="00FA7DEB" w:rsidP="00FA7DEB">
      <w:pPr>
        <w:pStyle w:val="41"/>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sidRPr="006C5359">
        <w:rPr>
          <w:rFonts w:ascii="Times New Roman" w:eastAsia="MS Mincho" w:hAnsi="Times New Roman" w:cs="Times New Roman"/>
          <w:sz w:val="28"/>
          <w:szCs w:val="28"/>
          <w:lang w:eastAsia="ja-JP"/>
        </w:rPr>
        <w:t xml:space="preserve">Подача напряжения производится только с разрешения эксперта, при этом перед подачей напряжения участник должен продемонстрировать </w:t>
      </w:r>
      <w:r w:rsidRPr="006C5359">
        <w:rPr>
          <w:rFonts w:ascii="Times New Roman" w:eastAsia="MS Mincho" w:hAnsi="Times New Roman" w:cs="Times New Roman"/>
          <w:b/>
          <w:sz w:val="28"/>
          <w:szCs w:val="28"/>
          <w:lang w:eastAsia="ja-JP"/>
        </w:rPr>
        <w:t>экспертам процесс заполнения предпусковой карты электрических испытаний. Карта находится в ККЗ</w:t>
      </w:r>
      <w:r w:rsidRPr="006C5359">
        <w:rPr>
          <w:rFonts w:ascii="Times New Roman" w:eastAsia="MS Mincho" w:hAnsi="Times New Roman" w:cs="Times New Roman"/>
          <w:sz w:val="28"/>
          <w:szCs w:val="28"/>
          <w:lang w:eastAsia="ja-JP"/>
        </w:rPr>
        <w:t>;</w:t>
      </w:r>
    </w:p>
    <w:p w14:paraId="17E1975D" w14:textId="77777777" w:rsidR="00FA7DEB" w:rsidRPr="006C5359" w:rsidRDefault="00FA7DEB" w:rsidP="00FA7DEB">
      <w:pPr>
        <w:pStyle w:val="41"/>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sidRPr="006C5359">
        <w:rPr>
          <w:rFonts w:ascii="Times New Roman" w:eastAsia="MS Mincho" w:hAnsi="Times New Roman" w:cs="Times New Roman"/>
          <w:sz w:val="28"/>
          <w:szCs w:val="28"/>
          <w:lang w:eastAsia="ja-JP"/>
        </w:rPr>
        <w:t>Подача напряжения на холодильную установку запрещается экспертом в случае, если участник не прошёл успешно электрические испытания;</w:t>
      </w:r>
    </w:p>
    <w:p w14:paraId="4478915E" w14:textId="77777777" w:rsidR="00FA7DEB" w:rsidRPr="006C5359" w:rsidRDefault="00FA7DEB" w:rsidP="00FA7DEB">
      <w:pPr>
        <w:pStyle w:val="41"/>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sidRPr="006C5359">
        <w:rPr>
          <w:rFonts w:ascii="Times New Roman" w:eastAsia="MS Mincho" w:hAnsi="Times New Roman" w:cs="Times New Roman"/>
          <w:sz w:val="28"/>
          <w:szCs w:val="28"/>
          <w:lang w:eastAsia="ja-JP"/>
        </w:rPr>
        <w:t>Все измерения и заполнение карты контрольных замеров должны производиться под контролем эксперта.</w:t>
      </w:r>
    </w:p>
    <w:p w14:paraId="606DA108" w14:textId="77777777" w:rsidR="00FA7DEB" w:rsidRPr="006C5359" w:rsidRDefault="00FA7DEB" w:rsidP="00FA7DEB">
      <w:pPr>
        <w:pStyle w:val="41"/>
        <w:shd w:val="clear" w:color="auto" w:fill="auto"/>
        <w:spacing w:before="0" w:after="0" w:line="276" w:lineRule="auto"/>
        <w:ind w:left="360" w:firstLine="0"/>
        <w:rPr>
          <w:rStyle w:val="15"/>
          <w:rFonts w:ascii="Times New Roman" w:hAnsi="Times New Roman" w:cs="Times New Roman"/>
          <w:sz w:val="28"/>
          <w:szCs w:val="28"/>
          <w:lang w:eastAsia="ru-RU"/>
        </w:rPr>
      </w:pPr>
    </w:p>
    <w:p w14:paraId="68C7A099"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Приложения:</w:t>
      </w:r>
    </w:p>
    <w:p w14:paraId="4D68EE9D" w14:textId="7BCF92B0"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5</w:t>
      </w:r>
      <w:r w:rsidRPr="006C5359">
        <w:rPr>
          <w:rStyle w:val="15"/>
          <w:rFonts w:ascii="Times New Roman" w:hAnsi="Times New Roman" w:cs="Times New Roman"/>
          <w:sz w:val="28"/>
          <w:szCs w:val="28"/>
          <w:lang w:eastAsia="ru-RU"/>
        </w:rPr>
        <w:t xml:space="preserve"> – гидравлическая схема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w:t>
      </w:r>
    </w:p>
    <w:p w14:paraId="4D96DF7E" w14:textId="5A45BCE3"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6</w:t>
      </w:r>
      <w:r w:rsidRPr="006C5359">
        <w:rPr>
          <w:rStyle w:val="15"/>
          <w:rFonts w:ascii="Times New Roman" w:hAnsi="Times New Roman" w:cs="Times New Roman"/>
          <w:sz w:val="28"/>
          <w:szCs w:val="28"/>
          <w:lang w:eastAsia="ru-RU"/>
        </w:rPr>
        <w:t xml:space="preserve"> – электрическая схема </w:t>
      </w:r>
      <w:r w:rsidRPr="006C5359">
        <w:rPr>
          <w:rStyle w:val="15"/>
          <w:rFonts w:ascii="Times New Roman" w:hAnsi="Times New Roman" w:cs="Times New Roman"/>
          <w:sz w:val="28"/>
          <w:szCs w:val="28"/>
          <w:lang w:val="en-US" w:eastAsia="ru-RU"/>
        </w:rPr>
        <w:t>RCDE</w:t>
      </w:r>
      <w:r>
        <w:rPr>
          <w:rStyle w:val="15"/>
          <w:rFonts w:ascii="Times New Roman" w:hAnsi="Times New Roman" w:cs="Times New Roman"/>
          <w:sz w:val="28"/>
          <w:szCs w:val="28"/>
          <w:lang w:eastAsia="ru-RU"/>
        </w:rPr>
        <w:t>-22</w:t>
      </w:r>
      <w:r w:rsidRPr="006C5359">
        <w:rPr>
          <w:rStyle w:val="15"/>
          <w:rFonts w:ascii="Times New Roman" w:hAnsi="Times New Roman" w:cs="Times New Roman"/>
          <w:sz w:val="28"/>
          <w:szCs w:val="28"/>
          <w:lang w:eastAsia="ru-RU"/>
        </w:rPr>
        <w:t xml:space="preserve">. </w:t>
      </w:r>
    </w:p>
    <w:p w14:paraId="3008B22D" w14:textId="77777777" w:rsidR="00FA7DEB" w:rsidRPr="006C5359" w:rsidRDefault="00FA7DEB" w:rsidP="00FA7DEB">
      <w:pPr>
        <w:pStyle w:val="41"/>
        <w:shd w:val="clear" w:color="auto" w:fill="auto"/>
        <w:spacing w:before="0" w:after="0" w:line="276" w:lineRule="auto"/>
        <w:ind w:left="360" w:firstLine="0"/>
        <w:rPr>
          <w:rStyle w:val="15"/>
          <w:rFonts w:ascii="Times New Roman" w:hAnsi="Times New Roman" w:cs="Times New Roman"/>
          <w:sz w:val="28"/>
          <w:szCs w:val="28"/>
          <w:lang w:eastAsia="ru-RU"/>
        </w:rPr>
      </w:pPr>
    </w:p>
    <w:p w14:paraId="58A8342D" w14:textId="02C9E04D" w:rsidR="00FA7DEB" w:rsidRPr="006C5359" w:rsidRDefault="00FA7DEB" w:rsidP="00FA7DEB">
      <w:pPr>
        <w:spacing w:after="0" w:line="276" w:lineRule="auto"/>
        <w:rPr>
          <w:rFonts w:ascii="Times New Roman" w:eastAsia="Times New Roman" w:hAnsi="Times New Roman" w:cs="Times New Roman"/>
          <w:bCs/>
          <w:sz w:val="28"/>
          <w:szCs w:val="28"/>
          <w:lang w:eastAsia="ru-RU"/>
        </w:rPr>
      </w:pPr>
      <w:r w:rsidRPr="006C5359">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Д</w:t>
      </w:r>
      <w:r w:rsidRPr="006C5359">
        <w:rPr>
          <w:rFonts w:ascii="Times New Roman" w:eastAsia="Times New Roman" w:hAnsi="Times New Roman" w:cs="Times New Roman"/>
          <w:b/>
          <w:bCs/>
          <w:sz w:val="28"/>
          <w:szCs w:val="28"/>
          <w:lang w:eastAsia="ru-RU"/>
        </w:rPr>
        <w:t>.</w:t>
      </w:r>
      <w:r w:rsidRPr="006C5359">
        <w:rPr>
          <w:rFonts w:ascii="Times New Roman" w:eastAsia="Times New Roman" w:hAnsi="Times New Roman" w:cs="Times New Roman"/>
          <w:b/>
          <w:color w:val="000000"/>
          <w:sz w:val="28"/>
          <w:szCs w:val="28"/>
          <w:lang w:eastAsia="ru-RU"/>
        </w:rPr>
        <w:t xml:space="preserve">  Подготовка оборудования к вводу в эксплуатацию </w:t>
      </w:r>
    </w:p>
    <w:p w14:paraId="47E6754B" w14:textId="77777777" w:rsidR="00FA7DEB" w:rsidRPr="006C5359" w:rsidRDefault="00FA7DEB" w:rsidP="00FA7DEB">
      <w:pPr>
        <w:spacing w:after="0" w:line="276" w:lineRule="auto"/>
        <w:contextualSpacing/>
        <w:jc w:val="both"/>
        <w:rPr>
          <w:rFonts w:ascii="Times New Roman" w:eastAsia="Times New Roman" w:hAnsi="Times New Roman" w:cs="Times New Roman"/>
          <w:bCs/>
          <w:sz w:val="28"/>
          <w:szCs w:val="28"/>
        </w:rPr>
      </w:pPr>
      <w:r w:rsidRPr="006C5359">
        <w:rPr>
          <w:rFonts w:ascii="Times New Roman" w:eastAsia="Times New Roman" w:hAnsi="Times New Roman" w:cs="Times New Roman"/>
          <w:bCs/>
          <w:i/>
          <w:sz w:val="28"/>
          <w:szCs w:val="28"/>
        </w:rPr>
        <w:t>Время на выполнение модуля – 3 часа</w:t>
      </w:r>
    </w:p>
    <w:p w14:paraId="6F2E9B01" w14:textId="77777777" w:rsidR="00FA7DEB" w:rsidRPr="006C5359" w:rsidRDefault="00FA7DEB" w:rsidP="00FA7DEB">
      <w:pPr>
        <w:spacing w:after="0" w:line="276" w:lineRule="auto"/>
        <w:contextualSpacing/>
        <w:jc w:val="both"/>
        <w:rPr>
          <w:rFonts w:ascii="Times New Roman" w:eastAsia="Times New Roman" w:hAnsi="Times New Roman" w:cs="Times New Roman"/>
          <w:bCs/>
          <w:i/>
          <w:sz w:val="28"/>
          <w:szCs w:val="28"/>
        </w:rPr>
      </w:pPr>
      <w:r w:rsidRPr="006C5359">
        <w:rPr>
          <w:rFonts w:ascii="Times New Roman" w:eastAsia="Times New Roman" w:hAnsi="Times New Roman" w:cs="Times New Roman"/>
          <w:b/>
          <w:bCs/>
          <w:sz w:val="28"/>
          <w:szCs w:val="28"/>
        </w:rPr>
        <w:t>Задания:</w:t>
      </w:r>
    </w:p>
    <w:p w14:paraId="29F1043A" w14:textId="77777777" w:rsidR="00CD6318" w:rsidRPr="004520F1" w:rsidRDefault="00CD6318" w:rsidP="00CD6318">
      <w:pPr>
        <w:pStyle w:val="41"/>
        <w:numPr>
          <w:ilvl w:val="0"/>
          <w:numId w:val="25"/>
        </w:numPr>
        <w:shd w:val="clear" w:color="auto" w:fill="auto"/>
        <w:spacing w:before="0" w:after="0" w:line="276" w:lineRule="auto"/>
        <w:rPr>
          <w:rFonts w:ascii="Times New Roman" w:hAnsi="Times New Roman" w:cs="Times New Roman"/>
          <w:color w:val="000000"/>
          <w:sz w:val="28"/>
          <w:szCs w:val="28"/>
          <w:shd w:val="clear" w:color="auto" w:fill="FFFFFF"/>
          <w:lang w:eastAsia="ru-RU"/>
        </w:rPr>
      </w:pPr>
      <w:r w:rsidRPr="009209F7">
        <w:rPr>
          <w:rFonts w:ascii="Times New Roman" w:hAnsi="Times New Roman" w:cs="Times New Roman"/>
          <w:sz w:val="28"/>
          <w:szCs w:val="28"/>
        </w:rPr>
        <w:t xml:space="preserve">Участники должны провести испытания холодильной установки на герметичность (контур хладагента - избыточным давлением азота, соответствующим проектной </w:t>
      </w:r>
      <w:proofErr w:type="spellStart"/>
      <w:r w:rsidRPr="009209F7">
        <w:rPr>
          <w:rFonts w:ascii="Times New Roman" w:hAnsi="Times New Roman" w:cs="Times New Roman"/>
          <w:sz w:val="28"/>
          <w:szCs w:val="28"/>
        </w:rPr>
        <w:t>Тконд</w:t>
      </w:r>
      <w:proofErr w:type="spellEnd"/>
      <w:r w:rsidRPr="009209F7">
        <w:rPr>
          <w:rFonts w:ascii="Times New Roman" w:hAnsi="Times New Roman" w:cs="Times New Roman"/>
          <w:sz w:val="28"/>
          <w:szCs w:val="28"/>
        </w:rPr>
        <w:t>, увеличенной на 5°C (± 0,5 Бар)</w:t>
      </w:r>
      <w:r>
        <w:rPr>
          <w:rFonts w:ascii="Times New Roman" w:hAnsi="Times New Roman" w:cs="Times New Roman"/>
          <w:sz w:val="28"/>
          <w:szCs w:val="28"/>
        </w:rPr>
        <w:t xml:space="preserve"> </w:t>
      </w:r>
      <w:r w:rsidRPr="006C5359">
        <w:rPr>
          <w:rStyle w:val="15"/>
          <w:rFonts w:ascii="Times New Roman" w:eastAsia="Calibri" w:hAnsi="Times New Roman" w:cs="Times New Roman"/>
          <w:sz w:val="28"/>
          <w:szCs w:val="28"/>
          <w:lang w:eastAsia="ru-RU"/>
        </w:rPr>
        <w:t>с последующим контролем давления в течении 10 минут</w:t>
      </w:r>
      <w:r>
        <w:rPr>
          <w:rStyle w:val="15"/>
          <w:rFonts w:ascii="Times New Roman" w:eastAsia="Calibri" w:hAnsi="Times New Roman" w:cs="Times New Roman"/>
          <w:sz w:val="28"/>
          <w:szCs w:val="28"/>
          <w:lang w:eastAsia="ru-RU"/>
        </w:rPr>
        <w:t>)</w:t>
      </w:r>
      <w:r w:rsidRPr="009209F7">
        <w:rPr>
          <w:rFonts w:ascii="Times New Roman" w:hAnsi="Times New Roman" w:cs="Times New Roman"/>
          <w:sz w:val="28"/>
          <w:szCs w:val="28"/>
        </w:rPr>
        <w:t xml:space="preserve"> и вакуумную плотность. (ос</w:t>
      </w:r>
      <w:r>
        <w:rPr>
          <w:rFonts w:ascii="Times New Roman" w:hAnsi="Times New Roman" w:cs="Times New Roman"/>
          <w:sz w:val="28"/>
          <w:szCs w:val="28"/>
        </w:rPr>
        <w:t>таточное</w:t>
      </w:r>
      <w:r w:rsidRPr="009209F7">
        <w:rPr>
          <w:rFonts w:ascii="Times New Roman" w:hAnsi="Times New Roman" w:cs="Times New Roman"/>
          <w:sz w:val="28"/>
          <w:szCs w:val="28"/>
        </w:rPr>
        <w:t xml:space="preserve"> давления </w:t>
      </w:r>
      <w:r>
        <w:rPr>
          <w:rFonts w:ascii="Times New Roman" w:hAnsi="Times New Roman" w:cs="Times New Roman"/>
          <w:sz w:val="28"/>
          <w:szCs w:val="28"/>
        </w:rPr>
        <w:t xml:space="preserve">в системе 30 </w:t>
      </w:r>
      <w:proofErr w:type="spellStart"/>
      <w:r>
        <w:rPr>
          <w:rFonts w:ascii="Times New Roman" w:hAnsi="Times New Roman" w:cs="Times New Roman"/>
          <w:sz w:val="28"/>
          <w:szCs w:val="28"/>
        </w:rPr>
        <w:t>мБар</w:t>
      </w:r>
      <w:proofErr w:type="spellEnd"/>
      <w:r>
        <w:rPr>
          <w:rFonts w:ascii="Times New Roman" w:hAnsi="Times New Roman" w:cs="Times New Roman"/>
          <w:sz w:val="28"/>
          <w:szCs w:val="28"/>
        </w:rPr>
        <w:t xml:space="preserve">). </w:t>
      </w:r>
      <w:r w:rsidRPr="006C5359">
        <w:rPr>
          <w:rStyle w:val="15"/>
          <w:rFonts w:ascii="Times New Roman" w:eastAsia="Calibri" w:hAnsi="Times New Roman" w:cs="Times New Roman"/>
          <w:sz w:val="28"/>
          <w:szCs w:val="28"/>
          <w:lang w:eastAsia="ru-RU"/>
        </w:rPr>
        <w:t>Настроить реле давления в соответствии с проектными параметрами работы холодильной установки.</w:t>
      </w:r>
      <w:r>
        <w:rPr>
          <w:rStyle w:val="15"/>
          <w:rFonts w:ascii="Times New Roman" w:hAnsi="Times New Roman" w:cs="Times New Roman"/>
          <w:sz w:val="28"/>
          <w:szCs w:val="28"/>
          <w:lang w:eastAsia="ru-RU"/>
        </w:rPr>
        <w:t xml:space="preserve"> </w:t>
      </w:r>
      <w:r w:rsidRPr="004520F1">
        <w:rPr>
          <w:rFonts w:ascii="Times New Roman" w:hAnsi="Times New Roman" w:cs="Times New Roman"/>
          <w:sz w:val="28"/>
          <w:szCs w:val="28"/>
        </w:rPr>
        <w:t>Заполнить карту контрольных замеров.</w:t>
      </w:r>
    </w:p>
    <w:p w14:paraId="1E3BE9EF" w14:textId="77777777" w:rsidR="00CD6318" w:rsidRPr="004520F1" w:rsidRDefault="00CD6318" w:rsidP="00CD6318">
      <w:pPr>
        <w:pStyle w:val="41"/>
        <w:shd w:val="clear" w:color="auto" w:fill="auto"/>
        <w:spacing w:before="0" w:after="0" w:line="276" w:lineRule="auto"/>
        <w:ind w:left="360" w:firstLine="0"/>
        <w:rPr>
          <w:rStyle w:val="15"/>
          <w:rFonts w:ascii="Times New Roman" w:hAnsi="Times New Roman" w:cs="Times New Roman"/>
          <w:sz w:val="28"/>
          <w:szCs w:val="28"/>
          <w:lang w:eastAsia="ru-RU"/>
        </w:rPr>
      </w:pPr>
      <w:r w:rsidRPr="004520F1">
        <w:rPr>
          <w:rFonts w:ascii="Times New Roman" w:hAnsi="Times New Roman" w:cs="Times New Roman"/>
          <w:sz w:val="28"/>
          <w:szCs w:val="28"/>
        </w:rPr>
        <w:t xml:space="preserve"> </w:t>
      </w:r>
    </w:p>
    <w:p w14:paraId="7B8A2686" w14:textId="77777777" w:rsidR="00CD6318" w:rsidRPr="006C5359" w:rsidRDefault="00CD6318" w:rsidP="00CD6318">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Примечание:</w:t>
      </w:r>
    </w:p>
    <w:p w14:paraId="7DF4E56D" w14:textId="77777777" w:rsidR="00CD6318" w:rsidRDefault="00CD6318" w:rsidP="00CD6318">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 xml:space="preserve">Участник должен предъявить к оценке группе экспертов </w:t>
      </w:r>
      <w:r>
        <w:rPr>
          <w:rStyle w:val="15"/>
          <w:rFonts w:ascii="Times New Roman" w:eastAsia="Calibri" w:hAnsi="Times New Roman" w:cs="Times New Roman"/>
          <w:sz w:val="28"/>
          <w:szCs w:val="28"/>
          <w:lang w:eastAsia="ru-RU"/>
        </w:rPr>
        <w:t xml:space="preserve">гидравлический </w:t>
      </w:r>
      <w:proofErr w:type="spellStart"/>
      <w:r>
        <w:rPr>
          <w:rStyle w:val="15"/>
          <w:rFonts w:ascii="Times New Roman" w:eastAsia="Calibri" w:hAnsi="Times New Roman" w:cs="Times New Roman"/>
          <w:sz w:val="28"/>
          <w:szCs w:val="28"/>
          <w:lang w:eastAsia="ru-RU"/>
        </w:rPr>
        <w:t>фреоновый</w:t>
      </w:r>
      <w:proofErr w:type="spellEnd"/>
      <w:r w:rsidRPr="006C5359">
        <w:rPr>
          <w:rStyle w:val="15"/>
          <w:rFonts w:ascii="Times New Roman" w:eastAsia="Calibri" w:hAnsi="Times New Roman" w:cs="Times New Roman"/>
          <w:sz w:val="28"/>
          <w:szCs w:val="28"/>
          <w:lang w:eastAsia="ru-RU"/>
        </w:rPr>
        <w:t xml:space="preserve"> контур перед</w:t>
      </w:r>
      <w:r>
        <w:rPr>
          <w:rStyle w:val="15"/>
          <w:rFonts w:ascii="Times New Roman" w:eastAsia="Calibri" w:hAnsi="Times New Roman" w:cs="Times New Roman"/>
          <w:sz w:val="28"/>
          <w:szCs w:val="28"/>
          <w:lang w:eastAsia="ru-RU"/>
        </w:rPr>
        <w:t xml:space="preserve"> испытаниями системы на герметичность и вакуумную плотность.</w:t>
      </w:r>
    </w:p>
    <w:p w14:paraId="37128574" w14:textId="77777777" w:rsidR="00CD6318" w:rsidRDefault="00CD6318" w:rsidP="00CD6318">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Pr>
          <w:rStyle w:val="15"/>
          <w:rFonts w:ascii="Times New Roman" w:eastAsia="Calibri" w:hAnsi="Times New Roman" w:cs="Times New Roman"/>
          <w:sz w:val="28"/>
          <w:szCs w:val="28"/>
          <w:lang w:eastAsia="ru-RU"/>
        </w:rPr>
        <w:lastRenderedPageBreak/>
        <w:t>З</w:t>
      </w:r>
      <w:r w:rsidRPr="006C5359">
        <w:rPr>
          <w:rStyle w:val="15"/>
          <w:rFonts w:ascii="Times New Roman" w:eastAsia="Calibri" w:hAnsi="Times New Roman" w:cs="Times New Roman"/>
          <w:sz w:val="28"/>
          <w:szCs w:val="28"/>
          <w:lang w:eastAsia="ru-RU"/>
        </w:rPr>
        <w:t>апрещается</w:t>
      </w:r>
      <w:r>
        <w:rPr>
          <w:rStyle w:val="15"/>
          <w:rFonts w:ascii="Times New Roman" w:eastAsia="Calibri" w:hAnsi="Times New Roman" w:cs="Times New Roman"/>
          <w:sz w:val="28"/>
          <w:szCs w:val="28"/>
          <w:lang w:eastAsia="ru-RU"/>
        </w:rPr>
        <w:t xml:space="preserve"> выполнять испытания</w:t>
      </w:r>
      <w:r w:rsidRPr="006C5359">
        <w:rPr>
          <w:rStyle w:val="15"/>
          <w:rFonts w:ascii="Times New Roman" w:eastAsia="Calibri" w:hAnsi="Times New Roman" w:cs="Times New Roman"/>
          <w:sz w:val="28"/>
          <w:szCs w:val="28"/>
          <w:lang w:eastAsia="ru-RU"/>
        </w:rPr>
        <w:t xml:space="preserve"> в случае, если контур собран не по схеме или приборы автоматики подключены не верно. В случае наличия замечаний, участнику необходимо будет внести исправления в </w:t>
      </w:r>
      <w:r>
        <w:rPr>
          <w:rStyle w:val="15"/>
          <w:rFonts w:ascii="Times New Roman" w:eastAsia="Calibri" w:hAnsi="Times New Roman" w:cs="Times New Roman"/>
          <w:sz w:val="28"/>
          <w:szCs w:val="28"/>
          <w:lang w:eastAsia="ru-RU"/>
        </w:rPr>
        <w:t>гидравлический контур</w:t>
      </w:r>
      <w:r w:rsidRPr="006C5359">
        <w:rPr>
          <w:rStyle w:val="15"/>
          <w:rFonts w:ascii="Times New Roman" w:eastAsia="Calibri" w:hAnsi="Times New Roman" w:cs="Times New Roman"/>
          <w:sz w:val="28"/>
          <w:szCs w:val="28"/>
          <w:lang w:eastAsia="ru-RU"/>
        </w:rPr>
        <w:t xml:space="preserve"> и еще раз предъявить к оценке группе экспертов.</w:t>
      </w:r>
    </w:p>
    <w:p w14:paraId="5C967A8C"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 xml:space="preserve"> В случае отсутствия замечаний, участник может приступать к </w:t>
      </w:r>
      <w:r>
        <w:rPr>
          <w:rStyle w:val="15"/>
          <w:rFonts w:ascii="Times New Roman" w:eastAsia="Calibri" w:hAnsi="Times New Roman" w:cs="Times New Roman"/>
          <w:sz w:val="28"/>
          <w:szCs w:val="28"/>
          <w:lang w:eastAsia="ru-RU"/>
        </w:rPr>
        <w:t>испытаниям</w:t>
      </w:r>
      <w:r w:rsidRPr="006C5359">
        <w:rPr>
          <w:rStyle w:val="15"/>
          <w:rFonts w:ascii="Times New Roman" w:eastAsia="Calibri" w:hAnsi="Times New Roman" w:cs="Times New Roman"/>
          <w:sz w:val="28"/>
          <w:szCs w:val="28"/>
          <w:lang w:eastAsia="ru-RU"/>
        </w:rPr>
        <w:t>;</w:t>
      </w:r>
    </w:p>
    <w:p w14:paraId="13E82AAC"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 xml:space="preserve">Время начала и окончания </w:t>
      </w:r>
      <w:r>
        <w:rPr>
          <w:rStyle w:val="15"/>
          <w:rFonts w:ascii="Times New Roman" w:eastAsia="Calibri" w:hAnsi="Times New Roman" w:cs="Times New Roman"/>
          <w:sz w:val="28"/>
          <w:szCs w:val="28"/>
          <w:lang w:eastAsia="ru-RU"/>
        </w:rPr>
        <w:t>испытаний</w:t>
      </w:r>
      <w:r w:rsidRPr="006C5359">
        <w:rPr>
          <w:rStyle w:val="15"/>
          <w:rFonts w:ascii="Times New Roman" w:eastAsia="Calibri" w:hAnsi="Times New Roman" w:cs="Times New Roman"/>
          <w:sz w:val="28"/>
          <w:szCs w:val="28"/>
          <w:lang w:eastAsia="ru-RU"/>
        </w:rPr>
        <w:t xml:space="preserve"> в карту контрольных замеров заносит участник;</w:t>
      </w:r>
    </w:p>
    <w:p w14:paraId="4CB9CBD8"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eastAsia="Calibri" w:hAnsi="Times New Roman" w:cs="Times New Roman"/>
          <w:sz w:val="28"/>
          <w:szCs w:val="28"/>
          <w:lang w:eastAsia="ru-RU"/>
        </w:rPr>
        <w:t xml:space="preserve">Герметичность проверяется методом </w:t>
      </w:r>
      <w:proofErr w:type="spellStart"/>
      <w:r w:rsidRPr="006C5359">
        <w:rPr>
          <w:rStyle w:val="15"/>
          <w:rFonts w:ascii="Times New Roman" w:eastAsia="Calibri" w:hAnsi="Times New Roman" w:cs="Times New Roman"/>
          <w:sz w:val="28"/>
          <w:szCs w:val="28"/>
          <w:lang w:eastAsia="ru-RU"/>
        </w:rPr>
        <w:t>обмыливания</w:t>
      </w:r>
      <w:proofErr w:type="spellEnd"/>
      <w:r w:rsidRPr="006C5359">
        <w:rPr>
          <w:rStyle w:val="15"/>
          <w:rFonts w:ascii="Times New Roman" w:eastAsia="Calibri" w:hAnsi="Times New Roman" w:cs="Times New Roman"/>
          <w:sz w:val="28"/>
          <w:szCs w:val="28"/>
          <w:lang w:eastAsia="ru-RU"/>
        </w:rPr>
        <w:t xml:space="preserve"> всех соединений гидравлического контура.</w:t>
      </w:r>
    </w:p>
    <w:p w14:paraId="0ECE02A0"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Давление в системе при </w:t>
      </w:r>
      <w:r>
        <w:rPr>
          <w:rStyle w:val="15"/>
          <w:rFonts w:ascii="Times New Roman" w:hAnsi="Times New Roman" w:cs="Times New Roman"/>
          <w:sz w:val="28"/>
          <w:szCs w:val="28"/>
          <w:lang w:eastAsia="ru-RU"/>
        </w:rPr>
        <w:t>испытании на герметичность</w:t>
      </w:r>
      <w:r w:rsidRPr="006C5359">
        <w:rPr>
          <w:rStyle w:val="15"/>
          <w:rFonts w:ascii="Times New Roman" w:hAnsi="Times New Roman" w:cs="Times New Roman"/>
          <w:sz w:val="28"/>
          <w:szCs w:val="28"/>
          <w:lang w:eastAsia="ru-RU"/>
        </w:rPr>
        <w:t xml:space="preserve"> не должно падать от максимального значения в течение 10 минут после отсоединения баллона с азотом более чем на 0,5 Бар. </w:t>
      </w:r>
    </w:p>
    <w:p w14:paraId="10476FD9" w14:textId="77777777" w:rsidR="00CD6318" w:rsidRDefault="00CD6318" w:rsidP="00CD6318">
      <w:pPr>
        <w:pStyle w:val="41"/>
        <w:numPr>
          <w:ilvl w:val="0"/>
          <w:numId w:val="25"/>
        </w:numPr>
        <w:shd w:val="clear" w:color="auto" w:fill="auto"/>
        <w:spacing w:before="0" w:after="0" w:line="276" w:lineRule="auto"/>
        <w:rPr>
          <w:rStyle w:val="15"/>
          <w:rFonts w:ascii="Times New Roman" w:eastAsia="Calibri" w:hAnsi="Times New Roman" w:cs="Times New Roman"/>
          <w:sz w:val="28"/>
          <w:szCs w:val="28"/>
          <w:lang w:eastAsia="ru-RU"/>
        </w:rPr>
      </w:pPr>
      <w:r w:rsidRPr="006C5359">
        <w:rPr>
          <w:rStyle w:val="15"/>
          <w:rFonts w:ascii="Times New Roman" w:hAnsi="Times New Roman" w:cs="Times New Roman"/>
          <w:sz w:val="28"/>
          <w:szCs w:val="28"/>
          <w:lang w:eastAsia="ru-RU"/>
        </w:rPr>
        <w:t xml:space="preserve">Если проверка на герметичность не была пройдена успешно, участник должен найти утечку, ее устранить и затем повторить </w:t>
      </w:r>
      <w:r>
        <w:rPr>
          <w:rStyle w:val="15"/>
          <w:rFonts w:ascii="Times New Roman" w:hAnsi="Times New Roman" w:cs="Times New Roman"/>
          <w:sz w:val="28"/>
          <w:szCs w:val="28"/>
          <w:lang w:eastAsia="ru-RU"/>
        </w:rPr>
        <w:t>испытания</w:t>
      </w:r>
      <w:r w:rsidRPr="006C5359">
        <w:rPr>
          <w:rStyle w:val="15"/>
          <w:rFonts w:ascii="Times New Roman" w:eastAsia="Calibri" w:hAnsi="Times New Roman" w:cs="Times New Roman"/>
          <w:sz w:val="28"/>
          <w:szCs w:val="28"/>
          <w:lang w:eastAsia="ru-RU"/>
        </w:rPr>
        <w:t>.</w:t>
      </w:r>
    </w:p>
    <w:p w14:paraId="1F9A8265"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eastAsia="Calibri" w:hAnsi="Times New Roman" w:cs="Times New Roman"/>
          <w:sz w:val="28"/>
          <w:szCs w:val="28"/>
          <w:lang w:eastAsia="ru-RU"/>
        </w:rPr>
        <w:t xml:space="preserve">Настройка каждого реле давления выполняется на </w:t>
      </w:r>
      <w:r>
        <w:rPr>
          <w:rStyle w:val="15"/>
          <w:rFonts w:ascii="Times New Roman" w:eastAsia="Calibri" w:hAnsi="Times New Roman" w:cs="Times New Roman"/>
          <w:sz w:val="28"/>
          <w:szCs w:val="28"/>
          <w:lang w:eastAsia="ru-RU"/>
        </w:rPr>
        <w:t>собранной холодильной установки после пройденного испытания системы на герметичность. Участник должен продемонстрировать срабатывания реле давления в соответствии техническими параметрами установки.</w:t>
      </w:r>
    </w:p>
    <w:p w14:paraId="058916C4"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eastAsia="MS Mincho" w:hAnsi="Times New Roman" w:cs="Times New Roman"/>
          <w:sz w:val="28"/>
          <w:szCs w:val="28"/>
          <w:lang w:eastAsia="ru-RU"/>
        </w:rPr>
      </w:pPr>
      <w:r>
        <w:rPr>
          <w:rStyle w:val="15"/>
          <w:rFonts w:ascii="Times New Roman" w:eastAsia="MS Mincho" w:hAnsi="Times New Roman" w:cs="Times New Roman"/>
          <w:sz w:val="28"/>
          <w:szCs w:val="28"/>
          <w:lang w:eastAsia="ru-RU"/>
        </w:rPr>
        <w:t>При испытании на вакуумную плотность</w:t>
      </w:r>
      <w:r w:rsidRPr="006C5359">
        <w:rPr>
          <w:rStyle w:val="15"/>
          <w:rFonts w:ascii="Times New Roman" w:eastAsia="MS Mincho" w:hAnsi="Times New Roman" w:cs="Times New Roman"/>
          <w:sz w:val="28"/>
          <w:szCs w:val="28"/>
          <w:lang w:eastAsia="ru-RU"/>
        </w:rPr>
        <w:t xml:space="preserve"> контур хладагента</w:t>
      </w:r>
      <w:r>
        <w:rPr>
          <w:rStyle w:val="15"/>
          <w:rFonts w:ascii="Times New Roman" w:eastAsia="MS Mincho" w:hAnsi="Times New Roman" w:cs="Times New Roman"/>
          <w:sz w:val="28"/>
          <w:szCs w:val="28"/>
          <w:lang w:eastAsia="ru-RU"/>
        </w:rPr>
        <w:t xml:space="preserve"> необходимо</w:t>
      </w:r>
      <w:r w:rsidRPr="006C5359">
        <w:rPr>
          <w:rStyle w:val="15"/>
          <w:rFonts w:ascii="Times New Roman" w:eastAsia="MS Mincho" w:hAnsi="Times New Roman" w:cs="Times New Roman"/>
          <w:sz w:val="28"/>
          <w:szCs w:val="28"/>
          <w:lang w:eastAsia="ru-RU"/>
        </w:rPr>
        <w:t xml:space="preserve">, отключить вакуумный насос от системы и оставить на 10 минут для выдержки. После выдержки давление в системе не должно превышать 30 </w:t>
      </w:r>
      <w:proofErr w:type="spellStart"/>
      <w:r w:rsidRPr="006C5359">
        <w:rPr>
          <w:rStyle w:val="15"/>
          <w:rFonts w:ascii="Times New Roman" w:eastAsia="MS Mincho" w:hAnsi="Times New Roman" w:cs="Times New Roman"/>
          <w:sz w:val="28"/>
          <w:szCs w:val="28"/>
          <w:lang w:eastAsia="ru-RU"/>
        </w:rPr>
        <w:t>мБар</w:t>
      </w:r>
      <w:proofErr w:type="spellEnd"/>
      <w:r w:rsidRPr="006C5359">
        <w:rPr>
          <w:rStyle w:val="15"/>
          <w:rFonts w:ascii="Times New Roman" w:eastAsia="MS Mincho" w:hAnsi="Times New Roman" w:cs="Times New Roman"/>
          <w:sz w:val="28"/>
          <w:szCs w:val="28"/>
          <w:lang w:eastAsia="ru-RU"/>
        </w:rPr>
        <w:t xml:space="preserve"> (участник должен подозвать эксперта для фиксации уровня вакуума и записи давления в карте контрольных замеров).</w:t>
      </w:r>
    </w:p>
    <w:p w14:paraId="773B07E9"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eastAsia="MS Mincho" w:hAnsi="Times New Roman" w:cs="Times New Roman"/>
          <w:sz w:val="28"/>
          <w:szCs w:val="28"/>
          <w:lang w:eastAsia="ru-RU"/>
        </w:rPr>
        <w:t>Все измерения и заполнение карты контрольных замеров должны производиться под контролем эксперта;</w:t>
      </w:r>
    </w:p>
    <w:p w14:paraId="2EAB6404" w14:textId="77777777" w:rsidR="00CD6318" w:rsidRPr="006C5359" w:rsidRDefault="00CD6318" w:rsidP="00CD6318">
      <w:pPr>
        <w:widowControl w:val="0"/>
        <w:spacing w:after="0" w:line="276" w:lineRule="auto"/>
        <w:ind w:left="20" w:right="79" w:firstLine="709"/>
        <w:rPr>
          <w:rFonts w:ascii="Times New Roman" w:eastAsia="Calibri" w:hAnsi="Times New Roman" w:cs="Times New Roman"/>
          <w:spacing w:val="2"/>
          <w:sz w:val="28"/>
          <w:szCs w:val="28"/>
          <w:u w:val="single"/>
          <w:lang w:eastAsia="ja-JP"/>
        </w:rPr>
      </w:pPr>
    </w:p>
    <w:p w14:paraId="0028B65D" w14:textId="77777777" w:rsidR="00CD6318" w:rsidRPr="006C5359" w:rsidRDefault="00CD6318" w:rsidP="00CD6318">
      <w:pPr>
        <w:widowControl w:val="0"/>
        <w:spacing w:after="0" w:line="276" w:lineRule="auto"/>
        <w:ind w:left="20" w:right="79" w:firstLine="709"/>
        <w:rPr>
          <w:rFonts w:ascii="Times New Roman" w:eastAsia="Calibri" w:hAnsi="Times New Roman" w:cs="Times New Roman"/>
          <w:spacing w:val="2"/>
          <w:sz w:val="28"/>
          <w:szCs w:val="28"/>
          <w:u w:val="single"/>
          <w:lang w:eastAsia="ja-JP"/>
        </w:rPr>
      </w:pPr>
      <w:r w:rsidRPr="006C5359">
        <w:rPr>
          <w:rFonts w:ascii="Times New Roman" w:eastAsia="Calibri" w:hAnsi="Times New Roman" w:cs="Times New Roman"/>
          <w:spacing w:val="2"/>
          <w:sz w:val="28"/>
          <w:szCs w:val="28"/>
          <w:u w:val="single"/>
          <w:lang w:eastAsia="ja-JP"/>
        </w:rPr>
        <w:t>Запрещено:</w:t>
      </w:r>
    </w:p>
    <w:p w14:paraId="34E8B726" w14:textId="52DD3476" w:rsidR="00CD6318" w:rsidRDefault="00CD6318" w:rsidP="00CD6318">
      <w:pPr>
        <w:pStyle w:val="aff1"/>
        <w:widowControl w:val="0"/>
        <w:numPr>
          <w:ilvl w:val="0"/>
          <w:numId w:val="31"/>
        </w:numPr>
        <w:spacing w:after="0"/>
        <w:ind w:left="380" w:right="79"/>
        <w:jc w:val="both"/>
        <w:rPr>
          <w:rFonts w:ascii="Times New Roman" w:hAnsi="Times New Roman"/>
          <w:spacing w:val="2"/>
          <w:sz w:val="28"/>
          <w:szCs w:val="28"/>
          <w:lang w:eastAsia="ja-JP"/>
        </w:rPr>
      </w:pPr>
      <w:r w:rsidRPr="006C5359">
        <w:rPr>
          <w:rFonts w:ascii="Times New Roman" w:hAnsi="Times New Roman"/>
          <w:spacing w:val="2"/>
          <w:sz w:val="28"/>
          <w:szCs w:val="28"/>
          <w:lang w:eastAsia="ja-JP"/>
        </w:rPr>
        <w:t>Устранять утечки, если в гидравлическом контуре есть давление.</w:t>
      </w:r>
    </w:p>
    <w:p w14:paraId="0B328270" w14:textId="77777777" w:rsidR="00CD6318" w:rsidRPr="006C5359" w:rsidRDefault="00CD6318" w:rsidP="00CD6318">
      <w:pPr>
        <w:pStyle w:val="aff1"/>
        <w:widowControl w:val="0"/>
        <w:numPr>
          <w:ilvl w:val="0"/>
          <w:numId w:val="31"/>
        </w:numPr>
        <w:spacing w:after="0"/>
        <w:ind w:left="380" w:right="79"/>
        <w:jc w:val="both"/>
        <w:rPr>
          <w:rFonts w:ascii="Times New Roman" w:hAnsi="Times New Roman"/>
          <w:spacing w:val="2"/>
          <w:sz w:val="28"/>
          <w:szCs w:val="28"/>
          <w:lang w:eastAsia="ja-JP"/>
        </w:rPr>
      </w:pPr>
    </w:p>
    <w:p w14:paraId="4070D752" w14:textId="0C0130D2" w:rsidR="00FA7DEB" w:rsidRPr="006C5359" w:rsidRDefault="00FA7DEB" w:rsidP="00FA7DEB">
      <w:pPr>
        <w:spacing w:after="0" w:line="276" w:lineRule="auto"/>
        <w:rPr>
          <w:rFonts w:ascii="Times New Roman" w:eastAsia="Times New Roman" w:hAnsi="Times New Roman" w:cs="Times New Roman"/>
          <w:bCs/>
          <w:sz w:val="28"/>
          <w:szCs w:val="28"/>
          <w:lang w:eastAsia="ru-RU"/>
        </w:rPr>
      </w:pPr>
      <w:r w:rsidRPr="006C5359">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Е</w:t>
      </w:r>
      <w:r w:rsidRPr="006C5359">
        <w:rPr>
          <w:rFonts w:ascii="Times New Roman" w:eastAsia="Times New Roman" w:hAnsi="Times New Roman" w:cs="Times New Roman"/>
          <w:b/>
          <w:bCs/>
          <w:sz w:val="28"/>
          <w:szCs w:val="28"/>
          <w:lang w:eastAsia="ru-RU"/>
        </w:rPr>
        <w:t>.</w:t>
      </w:r>
      <w:r w:rsidRPr="006C5359">
        <w:rPr>
          <w:rFonts w:ascii="Times New Roman" w:eastAsia="Times New Roman" w:hAnsi="Times New Roman" w:cs="Times New Roman"/>
          <w:b/>
          <w:color w:val="000000"/>
          <w:sz w:val="28"/>
          <w:szCs w:val="28"/>
          <w:lang w:eastAsia="ru-RU"/>
        </w:rPr>
        <w:t xml:space="preserve">  Пусконаладочные работы, запуск холодильной установки</w:t>
      </w:r>
    </w:p>
    <w:p w14:paraId="440135C9" w14:textId="77777777" w:rsidR="00FA7DEB" w:rsidRPr="006C5359" w:rsidRDefault="00FA7DEB" w:rsidP="00FA7DEB">
      <w:pPr>
        <w:spacing w:after="0" w:line="276" w:lineRule="auto"/>
        <w:contextualSpacing/>
        <w:jc w:val="both"/>
        <w:rPr>
          <w:rFonts w:ascii="Times New Roman" w:eastAsia="Times New Roman" w:hAnsi="Times New Roman" w:cs="Times New Roman"/>
          <w:bCs/>
          <w:sz w:val="28"/>
          <w:szCs w:val="28"/>
        </w:rPr>
      </w:pPr>
      <w:r w:rsidRPr="006C5359">
        <w:rPr>
          <w:rFonts w:ascii="Times New Roman" w:eastAsia="Times New Roman" w:hAnsi="Times New Roman" w:cs="Times New Roman"/>
          <w:bCs/>
          <w:i/>
          <w:sz w:val="28"/>
          <w:szCs w:val="28"/>
        </w:rPr>
        <w:t>Время на выполнение модуля – 2 часа</w:t>
      </w:r>
    </w:p>
    <w:p w14:paraId="240F5BD3" w14:textId="77777777" w:rsidR="00CD6318"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Pr>
          <w:rStyle w:val="15"/>
          <w:rFonts w:ascii="Times New Roman" w:hAnsi="Times New Roman" w:cs="Times New Roman"/>
          <w:sz w:val="28"/>
          <w:szCs w:val="28"/>
          <w:lang w:eastAsia="ru-RU"/>
        </w:rPr>
        <w:t>Выполнить заправку холодильным агентом;</w:t>
      </w:r>
    </w:p>
    <w:p w14:paraId="7C427AE6"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Выполнить пусконаладочные работы и вывести холодильную установку на проектный режим, после чего оставить установку работать в автоматическом режиме на 30 минут;</w:t>
      </w:r>
    </w:p>
    <w:p w14:paraId="1D71D42D" w14:textId="77777777" w:rsidR="00CD6318" w:rsidRPr="006C5359" w:rsidRDefault="00CD6318" w:rsidP="00CD6318">
      <w:pPr>
        <w:pStyle w:val="41"/>
        <w:numPr>
          <w:ilvl w:val="0"/>
          <w:numId w:val="25"/>
        </w:numPr>
        <w:shd w:val="clear" w:color="auto" w:fill="auto"/>
        <w:spacing w:before="0" w:after="0" w:line="276" w:lineRule="auto"/>
        <w:ind w:left="426" w:right="80" w:hanging="426"/>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Измерить рабочие параметры и занести их в карту контрольных замеров.</w:t>
      </w:r>
    </w:p>
    <w:p w14:paraId="32E57753" w14:textId="77777777" w:rsidR="00CD6318" w:rsidRPr="006C5359" w:rsidRDefault="00CD6318" w:rsidP="00CD6318">
      <w:pPr>
        <w:pStyle w:val="41"/>
        <w:shd w:val="clear" w:color="auto" w:fill="auto"/>
        <w:spacing w:before="0" w:after="0" w:line="276" w:lineRule="auto"/>
        <w:ind w:left="20" w:right="80" w:hanging="20"/>
        <w:rPr>
          <w:rStyle w:val="15"/>
          <w:rFonts w:ascii="Times New Roman" w:hAnsi="Times New Roman" w:cs="Times New Roman"/>
          <w:sz w:val="28"/>
          <w:szCs w:val="28"/>
          <w:lang w:eastAsia="ru-RU"/>
        </w:rPr>
      </w:pPr>
    </w:p>
    <w:p w14:paraId="281F6EBD" w14:textId="77777777" w:rsidR="00CD6318" w:rsidRPr="006C5359" w:rsidRDefault="00CD6318" w:rsidP="00CD6318">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Примечание:</w:t>
      </w:r>
    </w:p>
    <w:p w14:paraId="58E81C5B"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lastRenderedPageBreak/>
        <w:t xml:space="preserve">Участнику запрещено переходить к заправке без успешно </w:t>
      </w:r>
      <w:r>
        <w:rPr>
          <w:rStyle w:val="15"/>
          <w:rFonts w:ascii="Times New Roman" w:hAnsi="Times New Roman" w:cs="Times New Roman"/>
          <w:sz w:val="28"/>
          <w:szCs w:val="28"/>
          <w:lang w:eastAsia="ru-RU"/>
        </w:rPr>
        <w:t>пройденных испытаний</w:t>
      </w:r>
      <w:r w:rsidRPr="006C5359">
        <w:rPr>
          <w:rStyle w:val="15"/>
          <w:rFonts w:ascii="Times New Roman" w:hAnsi="Times New Roman" w:cs="Times New Roman"/>
          <w:sz w:val="28"/>
          <w:szCs w:val="28"/>
          <w:lang w:eastAsia="ru-RU"/>
        </w:rPr>
        <w:t>;</w:t>
      </w:r>
    </w:p>
    <w:p w14:paraId="5B94A4C6"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При заправке хладагентом масса баллона до и после заправки взвешивается при отсоединенных от баллона шлангов манометрического коллектора;</w:t>
      </w:r>
    </w:p>
    <w:p w14:paraId="70823856" w14:textId="77777777" w:rsidR="00CD6318" w:rsidRPr="00376DFB" w:rsidRDefault="00CD6318" w:rsidP="00CD6318">
      <w:pPr>
        <w:pStyle w:val="41"/>
        <w:numPr>
          <w:ilvl w:val="0"/>
          <w:numId w:val="25"/>
        </w:numPr>
        <w:shd w:val="clear" w:color="auto" w:fill="auto"/>
        <w:spacing w:before="0" w:after="0" w:line="276" w:lineRule="auto"/>
        <w:rPr>
          <w:rStyle w:val="15"/>
          <w:rFonts w:ascii="Times New Roman" w:eastAsia="MS Mincho" w:hAnsi="Times New Roman" w:cs="Times New Roman"/>
          <w:sz w:val="28"/>
          <w:szCs w:val="28"/>
          <w:lang w:eastAsia="ru-RU"/>
        </w:rPr>
      </w:pPr>
      <w:r w:rsidRPr="006C5359">
        <w:rPr>
          <w:rStyle w:val="15"/>
          <w:rFonts w:ascii="Times New Roman" w:eastAsia="MS Mincho" w:hAnsi="Times New Roman" w:cs="Times New Roman"/>
          <w:sz w:val="28"/>
          <w:szCs w:val="28"/>
          <w:lang w:eastAsia="ru-RU"/>
        </w:rPr>
        <w:t xml:space="preserve">Все участки трубопроводов низкого давления должны быть полностью </w:t>
      </w:r>
      <w:proofErr w:type="spellStart"/>
      <w:r w:rsidRPr="006C5359">
        <w:rPr>
          <w:rStyle w:val="15"/>
          <w:rFonts w:ascii="Times New Roman" w:eastAsia="MS Mincho" w:hAnsi="Times New Roman" w:cs="Times New Roman"/>
          <w:sz w:val="28"/>
          <w:szCs w:val="28"/>
          <w:lang w:eastAsia="ru-RU"/>
        </w:rPr>
        <w:t>теплоизолированы</w:t>
      </w:r>
      <w:proofErr w:type="spellEnd"/>
      <w:r w:rsidRPr="006C5359">
        <w:rPr>
          <w:rStyle w:val="15"/>
          <w:rFonts w:ascii="Times New Roman" w:eastAsia="MS Mincho" w:hAnsi="Times New Roman" w:cs="Times New Roman"/>
          <w:sz w:val="28"/>
          <w:szCs w:val="28"/>
          <w:lang w:eastAsia="ru-RU"/>
        </w:rPr>
        <w:t>.</w:t>
      </w:r>
    </w:p>
    <w:p w14:paraId="4EB83779" w14:textId="77777777" w:rsidR="00CD6318"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Участнику запрещено проводить какие-либо монтажные работы на запущенной холодильной установке;</w:t>
      </w:r>
    </w:p>
    <w:p w14:paraId="0C34FD18" w14:textId="5D3047A6" w:rsidR="00CD6318" w:rsidRPr="00B44D3A" w:rsidRDefault="00CD6318" w:rsidP="00CD6318">
      <w:pPr>
        <w:widowControl w:val="0"/>
        <w:numPr>
          <w:ilvl w:val="0"/>
          <w:numId w:val="25"/>
        </w:numPr>
        <w:spacing w:after="0" w:line="276" w:lineRule="auto"/>
        <w:jc w:val="both"/>
        <w:rPr>
          <w:rFonts w:ascii="Times New Roman" w:eastAsia="Times New Roman" w:hAnsi="Times New Roman" w:cs="Times New Roman"/>
          <w:color w:val="000000"/>
          <w:spacing w:val="2"/>
          <w:sz w:val="28"/>
          <w:szCs w:val="28"/>
          <w:shd w:val="clear" w:color="auto" w:fill="FFFFFF"/>
          <w:lang w:eastAsia="ru-RU"/>
        </w:rPr>
      </w:pPr>
      <w:r>
        <w:rPr>
          <w:rFonts w:ascii="Times New Roman" w:eastAsia="Times New Roman" w:hAnsi="Times New Roman" w:cs="Times New Roman"/>
          <w:color w:val="000000"/>
          <w:spacing w:val="2"/>
          <w:sz w:val="28"/>
          <w:szCs w:val="28"/>
          <w:shd w:val="clear" w:color="auto" w:fill="FFFFFF"/>
          <w:lang w:eastAsia="ru-RU"/>
        </w:rPr>
        <w:t>В</w:t>
      </w:r>
      <w:r w:rsidRPr="00B44D3A">
        <w:rPr>
          <w:rFonts w:ascii="Times New Roman" w:eastAsia="Times New Roman" w:hAnsi="Times New Roman" w:cs="Times New Roman"/>
          <w:color w:val="000000"/>
          <w:spacing w:val="2"/>
          <w:sz w:val="28"/>
          <w:szCs w:val="28"/>
          <w:shd w:val="clear" w:color="auto" w:fill="FFFFFF"/>
          <w:lang w:eastAsia="ru-RU"/>
        </w:rPr>
        <w:t>ывести холодильную установку на проектный режим</w:t>
      </w:r>
      <w:r>
        <w:rPr>
          <w:rFonts w:ascii="Times New Roman" w:eastAsia="Times New Roman" w:hAnsi="Times New Roman" w:cs="Times New Roman"/>
          <w:color w:val="000000"/>
          <w:spacing w:val="2"/>
          <w:sz w:val="28"/>
          <w:szCs w:val="28"/>
          <w:shd w:val="clear" w:color="auto" w:fill="FFFFFF"/>
          <w:lang w:eastAsia="ru-RU"/>
        </w:rPr>
        <w:t xml:space="preserve"> согласно заданию</w:t>
      </w:r>
      <w:proofErr w:type="gramStart"/>
      <w:r>
        <w:rPr>
          <w:rFonts w:ascii="Times New Roman" w:eastAsia="Times New Roman" w:hAnsi="Times New Roman" w:cs="Times New Roman"/>
          <w:color w:val="000000"/>
          <w:spacing w:val="2"/>
          <w:sz w:val="28"/>
          <w:szCs w:val="28"/>
          <w:shd w:val="clear" w:color="auto" w:fill="FFFFFF"/>
          <w:lang w:eastAsia="ru-RU"/>
        </w:rPr>
        <w:t xml:space="preserve">, </w:t>
      </w:r>
      <w:r w:rsidRPr="00B44D3A">
        <w:rPr>
          <w:rFonts w:ascii="Times New Roman" w:eastAsia="Times New Roman" w:hAnsi="Times New Roman" w:cs="Times New Roman"/>
          <w:color w:val="000000"/>
          <w:spacing w:val="2"/>
          <w:sz w:val="28"/>
          <w:szCs w:val="28"/>
          <w:shd w:val="clear" w:color="auto" w:fill="FFFFFF"/>
          <w:lang w:eastAsia="ru-RU"/>
        </w:rPr>
        <w:t>,</w:t>
      </w:r>
      <w:proofErr w:type="gramEnd"/>
      <w:r w:rsidRPr="00B44D3A">
        <w:rPr>
          <w:rFonts w:ascii="Times New Roman" w:eastAsia="Times New Roman" w:hAnsi="Times New Roman" w:cs="Times New Roman"/>
          <w:color w:val="000000"/>
          <w:spacing w:val="2"/>
          <w:sz w:val="28"/>
          <w:szCs w:val="28"/>
          <w:shd w:val="clear" w:color="auto" w:fill="FFFFFF"/>
          <w:lang w:eastAsia="ru-RU"/>
        </w:rPr>
        <w:t xml:space="preserve"> после чего оставить установку работать в автоматическом режиме на 30 минут;</w:t>
      </w:r>
    </w:p>
    <w:p w14:paraId="67DE36EA"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Заполнение карты контрольных замеров допускается только после того, как установка проработает в безаварийном режиме 30 минут</w:t>
      </w:r>
      <w:r>
        <w:rPr>
          <w:rStyle w:val="15"/>
          <w:rFonts w:ascii="Times New Roman" w:hAnsi="Times New Roman" w:cs="Times New Roman"/>
          <w:sz w:val="28"/>
          <w:szCs w:val="28"/>
          <w:lang w:eastAsia="ru-RU"/>
        </w:rPr>
        <w:t xml:space="preserve"> и будет выведена на проектный режим работы</w:t>
      </w:r>
      <w:r w:rsidRPr="006C5359">
        <w:rPr>
          <w:rStyle w:val="15"/>
          <w:rFonts w:ascii="Times New Roman" w:hAnsi="Times New Roman" w:cs="Times New Roman"/>
          <w:sz w:val="28"/>
          <w:szCs w:val="28"/>
          <w:lang w:eastAsia="ru-RU"/>
        </w:rPr>
        <w:t>. Участник должен получить разрешение (подписи) трёх экспертов на заполнение карты контрольных замеров. Выход установки на проектный режим осуществляется в течение конкурсного времени;</w:t>
      </w:r>
    </w:p>
    <w:p w14:paraId="52EDADDC"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В случае, если установка не отработала 30 минут в безаварийном режиме, участник может внести изменения в настройку приборов автоматики, после чего вновь оставить холодильную установку работать в автоматическом режиме. </w:t>
      </w:r>
    </w:p>
    <w:p w14:paraId="0333BE9F"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Измерение параметров работы холодильной установки должно производиться с помощью цифрового манометрического коллектора;</w:t>
      </w:r>
    </w:p>
    <w:p w14:paraId="73248A3D"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Переохлаждение в конденсаторе измеряется на расстоянии не более 100 мм от выхода из конденсатора;</w:t>
      </w:r>
    </w:p>
    <w:p w14:paraId="5BD83402"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Переохлаждение в рекуперативном теплообменнике измеряется на расстоянии не более 100 мм от выхода из рекуперативного теплообменника;</w:t>
      </w:r>
    </w:p>
    <w:p w14:paraId="10500639"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Перегрев в испарителе измеряется на расстоянии не более 100 мм от выхода из испарителя;</w:t>
      </w:r>
    </w:p>
    <w:p w14:paraId="690B75D9"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Перегрев в рекуперативном теплообменнике измеряется на расстоянии не более 100 мм от выхода из рекуперативного теплообменника;</w:t>
      </w:r>
    </w:p>
    <w:p w14:paraId="77B4E80F"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Общий </w:t>
      </w:r>
      <w:r w:rsidRPr="006C5359">
        <w:rPr>
          <w:rStyle w:val="15"/>
          <w:rFonts w:ascii="Times New Roman" w:hAnsi="Times New Roman" w:cs="Times New Roman"/>
          <w:sz w:val="28"/>
          <w:szCs w:val="28"/>
        </w:rPr>
        <w:t xml:space="preserve">перегрев </w:t>
      </w:r>
      <w:r w:rsidRPr="006C5359">
        <w:rPr>
          <w:rStyle w:val="15"/>
          <w:rFonts w:ascii="Times New Roman" w:hAnsi="Times New Roman" w:cs="Times New Roman"/>
          <w:sz w:val="28"/>
          <w:szCs w:val="28"/>
          <w:lang w:eastAsia="ru-RU"/>
        </w:rPr>
        <w:t>измеряется на расстоянии не более 100 мм от входа в компрессор;</w:t>
      </w:r>
    </w:p>
    <w:p w14:paraId="72378CAB" w14:textId="77777777" w:rsidR="00CD6318"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Все измерения и заполнение карты контрольных замеров должны производиться под контролем эксперта. После измерения параметров работы холодильной установки цифровой манометрический коллектор отсоединяется от установки. </w:t>
      </w:r>
      <w:r>
        <w:rPr>
          <w:rStyle w:val="15"/>
          <w:rFonts w:ascii="Times New Roman" w:hAnsi="Times New Roman" w:cs="Times New Roman"/>
          <w:sz w:val="28"/>
          <w:szCs w:val="28"/>
          <w:lang w:eastAsia="ru-RU"/>
        </w:rPr>
        <w:t xml:space="preserve">Установка отключается. </w:t>
      </w:r>
      <w:r w:rsidRPr="006C5359">
        <w:rPr>
          <w:rStyle w:val="15"/>
          <w:rFonts w:ascii="Times New Roman" w:hAnsi="Times New Roman" w:cs="Times New Roman"/>
          <w:sz w:val="28"/>
          <w:szCs w:val="28"/>
          <w:lang w:eastAsia="ru-RU"/>
        </w:rPr>
        <w:t xml:space="preserve">Заполненная карта контрольных замеров должна быть подписана контролирующим экспертом. </w:t>
      </w:r>
      <w:r w:rsidRPr="006C5359">
        <w:rPr>
          <w:rStyle w:val="15"/>
          <w:rFonts w:ascii="Times New Roman" w:hAnsi="Times New Roman" w:cs="Times New Roman"/>
          <w:sz w:val="28"/>
          <w:szCs w:val="28"/>
          <w:lang w:eastAsia="ru-RU"/>
        </w:rPr>
        <w:lastRenderedPageBreak/>
        <w:t>Оценка будет производиться по подписанным заполненным картам контрольных замеров без повторного снятия параметров.</w:t>
      </w:r>
    </w:p>
    <w:p w14:paraId="581C7AD3" w14:textId="77777777" w:rsidR="00CD6318" w:rsidRDefault="00CD6318" w:rsidP="00CD6318">
      <w:pPr>
        <w:rPr>
          <w:rStyle w:val="15"/>
          <w:rFonts w:ascii="Times New Roman" w:eastAsiaTheme="minorHAnsi" w:hAnsi="Times New Roman" w:cs="Times New Roman"/>
          <w:sz w:val="28"/>
          <w:szCs w:val="28"/>
          <w:lang w:eastAsia="ru-RU"/>
        </w:rPr>
      </w:pPr>
    </w:p>
    <w:p w14:paraId="5895A70E" w14:textId="77777777" w:rsidR="00CD6318" w:rsidRPr="00792160" w:rsidRDefault="00CD6318" w:rsidP="00CD6318">
      <w:pPr>
        <w:rPr>
          <w:rStyle w:val="15"/>
          <w:rFonts w:ascii="Times New Roman" w:eastAsiaTheme="minorHAnsi" w:hAnsi="Times New Roman" w:cs="Times New Roman"/>
          <w:b/>
          <w:sz w:val="28"/>
          <w:szCs w:val="28"/>
          <w:lang w:eastAsia="ru-RU"/>
        </w:rPr>
      </w:pPr>
      <w:r w:rsidRPr="00792160">
        <w:rPr>
          <w:rStyle w:val="15"/>
          <w:rFonts w:ascii="Times New Roman" w:eastAsiaTheme="minorHAnsi" w:hAnsi="Times New Roman" w:cs="Times New Roman"/>
          <w:b/>
          <w:sz w:val="28"/>
          <w:szCs w:val="28"/>
          <w:lang w:eastAsia="ru-RU"/>
        </w:rPr>
        <w:t>Характеристики системы:</w:t>
      </w:r>
    </w:p>
    <w:p w14:paraId="0036B049" w14:textId="77777777" w:rsidR="00CD6318" w:rsidRPr="00792160"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792160">
        <w:rPr>
          <w:rStyle w:val="15"/>
          <w:rFonts w:ascii="Times New Roman" w:hAnsi="Times New Roman" w:cs="Times New Roman"/>
          <w:sz w:val="28"/>
          <w:szCs w:val="28"/>
          <w:lang w:eastAsia="ru-RU"/>
        </w:rPr>
        <w:t xml:space="preserve">Хладагент R134a; </w:t>
      </w:r>
    </w:p>
    <w:p w14:paraId="4D159F16" w14:textId="77777777" w:rsidR="00CD6318" w:rsidRPr="00792160"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792160">
        <w:rPr>
          <w:rStyle w:val="15"/>
          <w:rFonts w:ascii="Times New Roman" w:hAnsi="Times New Roman" w:cs="Times New Roman"/>
          <w:sz w:val="28"/>
          <w:szCs w:val="28"/>
          <w:lang w:eastAsia="ru-RU"/>
        </w:rPr>
        <w:t>Режим работы охлаждение;</w:t>
      </w:r>
    </w:p>
    <w:p w14:paraId="5184DC2B" w14:textId="77777777" w:rsidR="00CD6318" w:rsidRPr="00792160"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792160">
        <w:rPr>
          <w:rStyle w:val="15"/>
          <w:rFonts w:ascii="Times New Roman" w:hAnsi="Times New Roman" w:cs="Times New Roman"/>
          <w:sz w:val="28"/>
          <w:szCs w:val="28"/>
          <w:lang w:eastAsia="ru-RU"/>
        </w:rPr>
        <w:t xml:space="preserve">Максимальная температура окружающей среды +35 °C; </w:t>
      </w:r>
    </w:p>
    <w:p w14:paraId="70FF494A" w14:textId="77777777" w:rsidR="00CD6318" w:rsidRPr="00792160"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792160">
        <w:rPr>
          <w:rStyle w:val="15"/>
          <w:rFonts w:ascii="Times New Roman" w:hAnsi="Times New Roman" w:cs="Times New Roman"/>
          <w:sz w:val="28"/>
          <w:szCs w:val="28"/>
          <w:lang w:eastAsia="ru-RU"/>
        </w:rPr>
        <w:t>Проектная температура кипения фреона -13 °С;</w:t>
      </w:r>
    </w:p>
    <w:p w14:paraId="0CAB9CC3" w14:textId="4D6C0D54" w:rsidR="00CD6318" w:rsidRPr="00792160"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792160">
        <w:rPr>
          <w:rStyle w:val="15"/>
          <w:rFonts w:ascii="Times New Roman" w:hAnsi="Times New Roman" w:cs="Times New Roman"/>
          <w:sz w:val="28"/>
          <w:szCs w:val="28"/>
          <w:lang w:eastAsia="ru-RU"/>
        </w:rPr>
        <w:t xml:space="preserve">Температура конденсации </w:t>
      </w:r>
      <w:proofErr w:type="spellStart"/>
      <w:r w:rsidRPr="00792160">
        <w:rPr>
          <w:rStyle w:val="15"/>
          <w:rFonts w:ascii="Times New Roman" w:hAnsi="Times New Roman" w:cs="Times New Roman"/>
          <w:sz w:val="28"/>
          <w:szCs w:val="28"/>
          <w:lang w:eastAsia="ru-RU"/>
        </w:rPr>
        <w:t>Т</w:t>
      </w:r>
      <w:r w:rsidRPr="00792160">
        <w:rPr>
          <w:rStyle w:val="15"/>
          <w:rFonts w:ascii="Times New Roman" w:hAnsi="Times New Roman" w:cs="Times New Roman"/>
          <w:sz w:val="28"/>
          <w:szCs w:val="28"/>
          <w:vertAlign w:val="subscript"/>
          <w:lang w:eastAsia="ru-RU"/>
        </w:rPr>
        <w:t>конд</w:t>
      </w:r>
      <w:proofErr w:type="spellEnd"/>
      <w:r w:rsidRPr="00792160">
        <w:rPr>
          <w:rStyle w:val="15"/>
          <w:rFonts w:ascii="Times New Roman" w:hAnsi="Times New Roman" w:cs="Times New Roman"/>
          <w:sz w:val="28"/>
          <w:szCs w:val="28"/>
          <w:lang w:eastAsia="ru-RU"/>
        </w:rPr>
        <w:t>=44 °С;</w:t>
      </w:r>
    </w:p>
    <w:p w14:paraId="2EA9A880" w14:textId="77777777" w:rsidR="00CD6318" w:rsidRPr="00792160"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792160">
        <w:rPr>
          <w:rStyle w:val="15"/>
          <w:rFonts w:ascii="Times New Roman" w:hAnsi="Times New Roman" w:cs="Times New Roman"/>
          <w:sz w:val="28"/>
          <w:szCs w:val="28"/>
          <w:lang w:eastAsia="ru-RU"/>
        </w:rPr>
        <w:t>Перегрев от 4 до 10°С;</w:t>
      </w:r>
    </w:p>
    <w:p w14:paraId="3DB2112A" w14:textId="77777777" w:rsidR="00CD6318" w:rsidRPr="006C5359" w:rsidRDefault="00CD6318" w:rsidP="00CD6318">
      <w:pPr>
        <w:pStyle w:val="41"/>
        <w:shd w:val="clear" w:color="auto" w:fill="auto"/>
        <w:spacing w:before="0" w:after="0" w:line="276" w:lineRule="auto"/>
        <w:ind w:left="360" w:firstLine="0"/>
        <w:rPr>
          <w:rStyle w:val="15"/>
          <w:rFonts w:ascii="Times New Roman" w:hAnsi="Times New Roman" w:cs="Times New Roman"/>
          <w:sz w:val="28"/>
          <w:szCs w:val="28"/>
          <w:lang w:eastAsia="ru-RU"/>
        </w:rPr>
      </w:pPr>
    </w:p>
    <w:p w14:paraId="734949DA" w14:textId="77777777" w:rsidR="00CD6318" w:rsidRPr="006C5359" w:rsidRDefault="00CD6318" w:rsidP="00CD6318">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Контроль и безопасность:</w:t>
      </w:r>
    </w:p>
    <w:p w14:paraId="5DA328FA"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Реле низкого давления выключа</w:t>
      </w:r>
      <w:r>
        <w:rPr>
          <w:rStyle w:val="15"/>
          <w:rFonts w:ascii="Times New Roman" w:hAnsi="Times New Roman" w:cs="Times New Roman"/>
          <w:sz w:val="28"/>
          <w:szCs w:val="28"/>
          <w:lang w:eastAsia="ru-RU"/>
        </w:rPr>
        <w:t>ет установку при температуре -20</w:t>
      </w:r>
      <w:r w:rsidRPr="006C5359">
        <w:rPr>
          <w:rStyle w:val="15"/>
          <w:rFonts w:ascii="Times New Roman" w:hAnsi="Times New Roman" w:cs="Times New Roman"/>
          <w:sz w:val="28"/>
          <w:szCs w:val="28"/>
          <w:lang w:eastAsia="ru-RU"/>
        </w:rPr>
        <w:t xml:space="preserve"> °С;</w:t>
      </w:r>
    </w:p>
    <w:p w14:paraId="5767F787"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Реле низкого давления включ</w:t>
      </w:r>
      <w:r>
        <w:rPr>
          <w:rStyle w:val="15"/>
          <w:rFonts w:ascii="Times New Roman" w:hAnsi="Times New Roman" w:cs="Times New Roman"/>
          <w:sz w:val="28"/>
          <w:szCs w:val="28"/>
          <w:lang w:eastAsia="ru-RU"/>
        </w:rPr>
        <w:t>ает установку при температуре -10</w:t>
      </w:r>
      <w:r w:rsidRPr="006C5359">
        <w:rPr>
          <w:rStyle w:val="15"/>
          <w:rFonts w:ascii="Times New Roman" w:hAnsi="Times New Roman" w:cs="Times New Roman"/>
          <w:sz w:val="28"/>
          <w:szCs w:val="28"/>
          <w:lang w:eastAsia="ru-RU"/>
        </w:rPr>
        <w:t>°С;</w:t>
      </w:r>
    </w:p>
    <w:p w14:paraId="4A8FE7C9"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Реле высокого давления выключает установку при давлении</w:t>
      </w:r>
      <w:r>
        <w:rPr>
          <w:rStyle w:val="15"/>
          <w:rFonts w:ascii="Times New Roman" w:hAnsi="Times New Roman" w:cs="Times New Roman"/>
          <w:sz w:val="28"/>
          <w:szCs w:val="28"/>
          <w:lang w:eastAsia="ru-RU"/>
        </w:rPr>
        <w:t>, соответствующем температуре 48</w:t>
      </w:r>
      <w:r w:rsidRPr="006C5359">
        <w:rPr>
          <w:rStyle w:val="15"/>
          <w:rFonts w:ascii="Times New Roman" w:hAnsi="Times New Roman" w:cs="Times New Roman"/>
          <w:sz w:val="28"/>
          <w:szCs w:val="28"/>
          <w:lang w:eastAsia="ru-RU"/>
        </w:rPr>
        <w:t>°С;</w:t>
      </w:r>
    </w:p>
    <w:p w14:paraId="0DBBD986"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Реле высокого давления включает установку при давлении</w:t>
      </w:r>
      <w:r>
        <w:rPr>
          <w:rStyle w:val="15"/>
          <w:rFonts w:ascii="Times New Roman" w:hAnsi="Times New Roman" w:cs="Times New Roman"/>
          <w:sz w:val="28"/>
          <w:szCs w:val="28"/>
          <w:lang w:eastAsia="ru-RU"/>
        </w:rPr>
        <w:t>, соответствующем температуре 38</w:t>
      </w:r>
      <w:r w:rsidRPr="006C5359">
        <w:rPr>
          <w:rStyle w:val="15"/>
          <w:rFonts w:ascii="Times New Roman" w:hAnsi="Times New Roman" w:cs="Times New Roman"/>
          <w:sz w:val="28"/>
          <w:szCs w:val="28"/>
          <w:lang w:eastAsia="ru-RU"/>
        </w:rPr>
        <w:t>°С;</w:t>
      </w:r>
    </w:p>
    <w:p w14:paraId="7A949270" w14:textId="77777777" w:rsidR="00CD6318" w:rsidRPr="006C5359" w:rsidRDefault="00CD6318" w:rsidP="00CD6318">
      <w:pPr>
        <w:pStyle w:val="41"/>
        <w:numPr>
          <w:ilvl w:val="0"/>
          <w:numId w:val="25"/>
        </w:numPr>
        <w:shd w:val="clear" w:color="auto" w:fill="auto"/>
        <w:spacing w:before="0" w:after="0" w:line="276" w:lineRule="auto"/>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Регулятор производительности установлен для под</w:t>
      </w:r>
      <w:r>
        <w:rPr>
          <w:rStyle w:val="15"/>
          <w:rFonts w:ascii="Times New Roman" w:hAnsi="Times New Roman" w:cs="Times New Roman"/>
          <w:sz w:val="28"/>
          <w:szCs w:val="28"/>
          <w:lang w:eastAsia="ru-RU"/>
        </w:rPr>
        <w:t>держания температуры кипения -13</w:t>
      </w:r>
      <w:r w:rsidRPr="006C5359">
        <w:rPr>
          <w:rStyle w:val="15"/>
          <w:rFonts w:ascii="Times New Roman" w:hAnsi="Times New Roman" w:cs="Times New Roman"/>
          <w:sz w:val="28"/>
          <w:szCs w:val="28"/>
          <w:lang w:eastAsia="ru-RU"/>
        </w:rPr>
        <w:t>°С и используется в целях безопасности (установка должна работать постоянно, а не короткими циклами).</w:t>
      </w:r>
    </w:p>
    <w:p w14:paraId="30C2CBB3" w14:textId="77777777" w:rsidR="00CD6318" w:rsidRPr="006C5359" w:rsidRDefault="00CD6318" w:rsidP="00CD6318">
      <w:pPr>
        <w:pStyle w:val="41"/>
        <w:shd w:val="clear" w:color="auto" w:fill="auto"/>
        <w:spacing w:before="0" w:after="0" w:line="276" w:lineRule="auto"/>
        <w:ind w:left="1449" w:right="80" w:firstLine="0"/>
        <w:rPr>
          <w:rStyle w:val="15"/>
          <w:rFonts w:ascii="Times New Roman" w:hAnsi="Times New Roman" w:cs="Times New Roman"/>
          <w:sz w:val="28"/>
          <w:szCs w:val="28"/>
          <w:lang w:eastAsia="ru-RU"/>
        </w:rPr>
      </w:pPr>
    </w:p>
    <w:p w14:paraId="3C0D52FE" w14:textId="77777777" w:rsidR="00CD6318" w:rsidRPr="006C5359" w:rsidRDefault="00CD6318" w:rsidP="00CD6318">
      <w:pPr>
        <w:pStyle w:val="41"/>
        <w:shd w:val="clear" w:color="auto" w:fill="auto"/>
        <w:spacing w:before="0" w:after="0" w:line="276" w:lineRule="auto"/>
        <w:ind w:left="1449" w:right="80" w:firstLine="0"/>
        <w:rPr>
          <w:rStyle w:val="15"/>
          <w:rFonts w:ascii="Times New Roman" w:hAnsi="Times New Roman" w:cs="Times New Roman"/>
          <w:b/>
          <w:sz w:val="28"/>
          <w:szCs w:val="28"/>
          <w:lang w:eastAsia="ru-RU"/>
        </w:rPr>
      </w:pPr>
    </w:p>
    <w:p w14:paraId="6635A041" w14:textId="77777777" w:rsidR="00CD6318" w:rsidRPr="006C5359" w:rsidRDefault="00CD6318" w:rsidP="00CD6318">
      <w:pPr>
        <w:pStyle w:val="41"/>
        <w:shd w:val="clear" w:color="auto" w:fill="auto"/>
        <w:spacing w:before="0" w:after="0" w:line="276" w:lineRule="auto"/>
        <w:ind w:left="20" w:right="80" w:hanging="20"/>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Приложения:</w:t>
      </w:r>
    </w:p>
    <w:p w14:paraId="3251D07B" w14:textId="54F5E979" w:rsidR="00CD6318" w:rsidRPr="006C5359" w:rsidRDefault="00CD6318" w:rsidP="00CD6318">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5</w:t>
      </w:r>
      <w:r w:rsidRPr="006C5359">
        <w:rPr>
          <w:rStyle w:val="15"/>
          <w:rFonts w:ascii="Times New Roman" w:hAnsi="Times New Roman" w:cs="Times New Roman"/>
          <w:sz w:val="28"/>
          <w:szCs w:val="28"/>
          <w:lang w:eastAsia="ru-RU"/>
        </w:rPr>
        <w:t xml:space="preserve"> – гидравлическая схема </w:t>
      </w:r>
      <w:r w:rsidRPr="006C5359">
        <w:rPr>
          <w:rStyle w:val="15"/>
          <w:rFonts w:ascii="Times New Roman" w:hAnsi="Times New Roman" w:cs="Times New Roman"/>
          <w:sz w:val="28"/>
          <w:szCs w:val="28"/>
          <w:lang w:val="en-US" w:eastAsia="ru-RU"/>
        </w:rPr>
        <w:t>RCDE</w:t>
      </w:r>
      <w:r w:rsidRPr="006C5359">
        <w:rPr>
          <w:rStyle w:val="15"/>
          <w:rFonts w:ascii="Times New Roman" w:hAnsi="Times New Roman" w:cs="Times New Roman"/>
          <w:sz w:val="28"/>
          <w:szCs w:val="28"/>
          <w:lang w:eastAsia="ru-RU"/>
        </w:rPr>
        <w:t>;</w:t>
      </w:r>
    </w:p>
    <w:p w14:paraId="07B7C39F" w14:textId="14F6E0A8" w:rsidR="00CD6318" w:rsidRDefault="00CD6318" w:rsidP="00CD6318">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6</w:t>
      </w:r>
      <w:r w:rsidRPr="006C5359">
        <w:rPr>
          <w:rStyle w:val="15"/>
          <w:rFonts w:ascii="Times New Roman" w:hAnsi="Times New Roman" w:cs="Times New Roman"/>
          <w:sz w:val="28"/>
          <w:szCs w:val="28"/>
          <w:lang w:eastAsia="ru-RU"/>
        </w:rPr>
        <w:t xml:space="preserve"> – электрическая схема </w:t>
      </w:r>
      <w:r w:rsidRPr="006C5359">
        <w:rPr>
          <w:rStyle w:val="15"/>
          <w:rFonts w:ascii="Times New Roman" w:hAnsi="Times New Roman" w:cs="Times New Roman"/>
          <w:sz w:val="28"/>
          <w:szCs w:val="28"/>
          <w:lang w:val="en-US" w:eastAsia="ru-RU"/>
        </w:rPr>
        <w:t>RCDE</w:t>
      </w:r>
      <w:r w:rsidRPr="006C5359">
        <w:rPr>
          <w:rStyle w:val="15"/>
          <w:rFonts w:ascii="Times New Roman" w:hAnsi="Times New Roman" w:cs="Times New Roman"/>
          <w:sz w:val="28"/>
          <w:szCs w:val="28"/>
          <w:lang w:eastAsia="ru-RU"/>
        </w:rPr>
        <w:t xml:space="preserve">. </w:t>
      </w:r>
    </w:p>
    <w:p w14:paraId="2FD8626F" w14:textId="77777777" w:rsidR="00CD6318" w:rsidRDefault="00CD6318" w:rsidP="00CD6318">
      <w:pPr>
        <w:pStyle w:val="41"/>
        <w:shd w:val="clear" w:color="auto" w:fill="auto"/>
        <w:spacing w:before="0" w:after="0" w:line="276" w:lineRule="auto"/>
        <w:ind w:right="80" w:firstLine="0"/>
        <w:rPr>
          <w:rStyle w:val="15"/>
          <w:rFonts w:ascii="Times New Roman" w:hAnsi="Times New Roman" w:cs="Times New Roman"/>
          <w:sz w:val="28"/>
          <w:szCs w:val="28"/>
          <w:lang w:eastAsia="ru-RU"/>
        </w:rPr>
      </w:pPr>
    </w:p>
    <w:p w14:paraId="1B451498" w14:textId="77777777" w:rsidR="00CD6318" w:rsidRPr="006C5359" w:rsidRDefault="00CD6318" w:rsidP="00CD6318">
      <w:pPr>
        <w:spacing w:after="0" w:line="276" w:lineRule="auto"/>
        <w:rPr>
          <w:rFonts w:ascii="Times New Roman" w:eastAsia="Times New Roman" w:hAnsi="Times New Roman" w:cs="Times New Roman"/>
          <w:b/>
          <w:bCs/>
          <w:sz w:val="28"/>
          <w:szCs w:val="28"/>
          <w:lang w:eastAsia="ru-RU"/>
        </w:rPr>
      </w:pPr>
    </w:p>
    <w:p w14:paraId="2FF0355C" w14:textId="0194DD19" w:rsidR="00FA7DEB" w:rsidRPr="006C5359" w:rsidRDefault="00FA7DEB" w:rsidP="00FA7DEB">
      <w:pPr>
        <w:spacing w:after="0" w:line="276" w:lineRule="auto"/>
        <w:jc w:val="both"/>
        <w:rPr>
          <w:rFonts w:ascii="Times New Roman" w:eastAsia="Times New Roman" w:hAnsi="Times New Roman" w:cs="Times New Roman"/>
          <w:b/>
          <w:color w:val="000000"/>
          <w:sz w:val="28"/>
          <w:szCs w:val="28"/>
          <w:lang w:eastAsia="ru-RU"/>
        </w:rPr>
      </w:pPr>
      <w:r w:rsidRPr="006C5359">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Ж</w:t>
      </w:r>
      <w:r w:rsidRPr="006C5359">
        <w:rPr>
          <w:rFonts w:ascii="Times New Roman" w:eastAsia="Times New Roman" w:hAnsi="Times New Roman" w:cs="Times New Roman"/>
          <w:b/>
          <w:bCs/>
          <w:sz w:val="28"/>
          <w:szCs w:val="28"/>
          <w:lang w:eastAsia="ru-RU"/>
        </w:rPr>
        <w:t>.</w:t>
      </w:r>
      <w:r w:rsidRPr="006C5359">
        <w:rPr>
          <w:rFonts w:ascii="Times New Roman" w:eastAsia="Times New Roman" w:hAnsi="Times New Roman" w:cs="Times New Roman"/>
          <w:b/>
          <w:color w:val="000000"/>
          <w:sz w:val="28"/>
          <w:szCs w:val="28"/>
          <w:lang w:eastAsia="ru-RU"/>
        </w:rPr>
        <w:t xml:space="preserve">  Поиск и устранение неисправностей</w:t>
      </w:r>
      <w:r w:rsidR="00586F43">
        <w:rPr>
          <w:rFonts w:ascii="Times New Roman" w:eastAsia="Times New Roman" w:hAnsi="Times New Roman" w:cs="Times New Roman"/>
          <w:b/>
          <w:color w:val="000000"/>
          <w:sz w:val="28"/>
          <w:szCs w:val="28"/>
          <w:lang w:eastAsia="ru-RU"/>
        </w:rPr>
        <w:t xml:space="preserve">. </w:t>
      </w:r>
      <w:r w:rsidR="00586F43" w:rsidRPr="00586F43">
        <w:rPr>
          <w:rFonts w:ascii="Times New Roman" w:eastAsia="Times New Roman" w:hAnsi="Times New Roman" w:cs="Times New Roman"/>
          <w:b/>
          <w:color w:val="000000"/>
          <w:sz w:val="28"/>
          <w:szCs w:val="28"/>
          <w:lang w:eastAsia="ru-RU"/>
        </w:rPr>
        <w:t>Настройка системы кондиционирования воздуха</w:t>
      </w:r>
    </w:p>
    <w:p w14:paraId="2D3BD667" w14:textId="77777777" w:rsidR="00FA7DEB" w:rsidRPr="006C5359" w:rsidRDefault="00FA7DEB" w:rsidP="00FA7DEB">
      <w:pPr>
        <w:spacing w:after="0" w:line="276" w:lineRule="auto"/>
        <w:jc w:val="both"/>
        <w:rPr>
          <w:rFonts w:ascii="Times New Roman" w:eastAsia="Times New Roman" w:hAnsi="Times New Roman" w:cs="Times New Roman"/>
          <w:bCs/>
          <w:i/>
          <w:sz w:val="28"/>
          <w:szCs w:val="28"/>
        </w:rPr>
      </w:pPr>
      <w:r w:rsidRPr="006C5359">
        <w:rPr>
          <w:rFonts w:ascii="Times New Roman" w:eastAsia="Times New Roman" w:hAnsi="Times New Roman" w:cs="Times New Roman"/>
          <w:bCs/>
          <w:i/>
          <w:sz w:val="28"/>
          <w:szCs w:val="28"/>
        </w:rPr>
        <w:t>Время на выполнение модуля – 4 часа</w:t>
      </w:r>
    </w:p>
    <w:p w14:paraId="6B9CE7EF" w14:textId="77777777" w:rsidR="00FA7DEB" w:rsidRPr="006C5359" w:rsidRDefault="00FA7DEB" w:rsidP="00FA7DEB">
      <w:pPr>
        <w:spacing w:after="0" w:line="276" w:lineRule="auto"/>
        <w:contextualSpacing/>
        <w:jc w:val="both"/>
        <w:rPr>
          <w:rFonts w:ascii="Times New Roman" w:eastAsia="Times New Roman" w:hAnsi="Times New Roman" w:cs="Times New Roman"/>
          <w:bCs/>
          <w:i/>
          <w:sz w:val="28"/>
          <w:szCs w:val="28"/>
        </w:rPr>
      </w:pPr>
      <w:r w:rsidRPr="006C5359">
        <w:rPr>
          <w:rFonts w:ascii="Times New Roman" w:eastAsia="Times New Roman" w:hAnsi="Times New Roman" w:cs="Times New Roman"/>
          <w:b/>
          <w:bCs/>
          <w:sz w:val="28"/>
          <w:szCs w:val="28"/>
        </w:rPr>
        <w:t>Задания:</w:t>
      </w:r>
      <w:r w:rsidRPr="006C5359">
        <w:rPr>
          <w:rFonts w:ascii="Times New Roman" w:eastAsia="Times New Roman" w:hAnsi="Times New Roman" w:cs="Times New Roman"/>
          <w:bCs/>
          <w:sz w:val="28"/>
          <w:szCs w:val="28"/>
        </w:rPr>
        <w:t xml:space="preserve"> </w:t>
      </w:r>
    </w:p>
    <w:p w14:paraId="7D7AB6B4" w14:textId="77777777"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Участник должен найти три неисправности:</w:t>
      </w:r>
    </w:p>
    <w:p w14:paraId="67C01365" w14:textId="434760FC" w:rsidR="00FA7DEB" w:rsidRDefault="00FA7DEB" w:rsidP="00FA7DEB">
      <w:pPr>
        <w:pStyle w:val="41"/>
        <w:numPr>
          <w:ilvl w:val="0"/>
          <w:numId w:val="30"/>
        </w:numPr>
        <w:shd w:val="clear" w:color="auto" w:fill="auto"/>
        <w:spacing w:before="0" w:after="0" w:line="276" w:lineRule="auto"/>
        <w:ind w:right="80"/>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Одну неисправность электрической схемы / неисправность холодильного контура стенда </w:t>
      </w:r>
      <w:r w:rsidRPr="006C5359">
        <w:rPr>
          <w:rStyle w:val="15"/>
          <w:rFonts w:ascii="Times New Roman" w:hAnsi="Times New Roman" w:cs="Times New Roman"/>
          <w:sz w:val="28"/>
          <w:szCs w:val="28"/>
          <w:lang w:val="en-US" w:eastAsia="ru-RU"/>
        </w:rPr>
        <w:t>FFDE</w:t>
      </w:r>
      <w:r>
        <w:rPr>
          <w:rStyle w:val="15"/>
          <w:rFonts w:ascii="Times New Roman" w:hAnsi="Times New Roman" w:cs="Times New Roman"/>
          <w:sz w:val="28"/>
          <w:szCs w:val="28"/>
          <w:lang w:eastAsia="ru-RU"/>
        </w:rPr>
        <w:t>18</w:t>
      </w:r>
      <w:r w:rsidRPr="006C5359">
        <w:rPr>
          <w:rStyle w:val="15"/>
          <w:rFonts w:ascii="Times New Roman" w:hAnsi="Times New Roman" w:cs="Times New Roman"/>
          <w:sz w:val="28"/>
          <w:szCs w:val="28"/>
          <w:lang w:eastAsia="ru-RU"/>
        </w:rPr>
        <w:t>;</w:t>
      </w:r>
    </w:p>
    <w:p w14:paraId="10160137" w14:textId="4B8FBEBC" w:rsidR="00FA7DEB" w:rsidRPr="00586F43" w:rsidRDefault="00FA7DEB" w:rsidP="00586F43">
      <w:pPr>
        <w:pStyle w:val="41"/>
        <w:numPr>
          <w:ilvl w:val="0"/>
          <w:numId w:val="30"/>
        </w:numPr>
        <w:shd w:val="clear" w:color="auto" w:fill="auto"/>
        <w:spacing w:before="0" w:after="0" w:line="276" w:lineRule="auto"/>
        <w:ind w:right="80"/>
        <w:rPr>
          <w:rStyle w:val="15"/>
          <w:rFonts w:ascii="Times New Roman" w:hAnsi="Times New Roman" w:cs="Times New Roman"/>
          <w:sz w:val="28"/>
          <w:szCs w:val="28"/>
          <w:lang w:eastAsia="ru-RU"/>
        </w:rPr>
      </w:pPr>
      <w:r w:rsidRPr="00586F43">
        <w:rPr>
          <w:rStyle w:val="15"/>
          <w:rFonts w:ascii="Times New Roman" w:hAnsi="Times New Roman" w:cs="Times New Roman"/>
          <w:sz w:val="28"/>
          <w:szCs w:val="28"/>
          <w:lang w:eastAsia="ru-RU"/>
        </w:rPr>
        <w:t>Одну теоретиче</w:t>
      </w:r>
      <w:r w:rsidR="00CD6318" w:rsidRPr="00586F43">
        <w:rPr>
          <w:rStyle w:val="15"/>
          <w:rFonts w:ascii="Times New Roman" w:hAnsi="Times New Roman" w:cs="Times New Roman"/>
          <w:sz w:val="28"/>
          <w:szCs w:val="28"/>
          <w:lang w:eastAsia="ru-RU"/>
        </w:rPr>
        <w:t xml:space="preserve">скую неисправность по симптомам. </w:t>
      </w:r>
      <w:r w:rsidRPr="00586F43">
        <w:rPr>
          <w:rStyle w:val="15"/>
          <w:rFonts w:ascii="Times New Roman" w:hAnsi="Times New Roman" w:cs="Times New Roman"/>
          <w:sz w:val="28"/>
          <w:szCs w:val="28"/>
          <w:lang w:eastAsia="ru-RU"/>
        </w:rPr>
        <w:t xml:space="preserve">После обнаружения каждой неисправности участник должен описать её и объяснить способ устранения (письменно, в произвольной форме). </w:t>
      </w:r>
    </w:p>
    <w:p w14:paraId="3739501B" w14:textId="77777777" w:rsidR="00FA7DEB" w:rsidRPr="006C5359" w:rsidRDefault="00FA7DEB" w:rsidP="00FA7DEB">
      <w:pPr>
        <w:pStyle w:val="41"/>
        <w:shd w:val="clear" w:color="auto" w:fill="auto"/>
        <w:spacing w:before="0" w:after="0" w:line="276" w:lineRule="auto"/>
        <w:ind w:left="20" w:right="80" w:firstLine="709"/>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lastRenderedPageBreak/>
        <w:t>После устранения неисправностей участник должен произвести откачку (сбор) хладагента R134a и его повторную заправку в холодильную установку, выполнить пусконаладочные работы, заполнить карту контрольных замеров.</w:t>
      </w:r>
    </w:p>
    <w:p w14:paraId="2CC2ED55" w14:textId="77777777" w:rsidR="00FA7DEB" w:rsidRPr="006C5359" w:rsidRDefault="00FA7DEB" w:rsidP="00FA7DEB">
      <w:pPr>
        <w:pStyle w:val="41"/>
        <w:shd w:val="clear" w:color="auto" w:fill="auto"/>
        <w:spacing w:before="0" w:after="0" w:line="276" w:lineRule="auto"/>
        <w:ind w:left="1449" w:right="80" w:firstLine="0"/>
        <w:rPr>
          <w:rStyle w:val="15"/>
          <w:rFonts w:ascii="Times New Roman" w:hAnsi="Times New Roman" w:cs="Times New Roman"/>
          <w:sz w:val="28"/>
          <w:szCs w:val="28"/>
          <w:lang w:eastAsia="ru-RU"/>
        </w:rPr>
      </w:pPr>
    </w:p>
    <w:p w14:paraId="4D17A155" w14:textId="77777777" w:rsidR="00FA7DEB" w:rsidRPr="006C5359" w:rsidRDefault="00FA7DEB" w:rsidP="00FA7DEB">
      <w:pPr>
        <w:pStyle w:val="41"/>
        <w:shd w:val="clear" w:color="auto" w:fill="auto"/>
        <w:spacing w:before="0" w:after="0" w:line="276" w:lineRule="auto"/>
        <w:ind w:left="1449" w:right="80" w:hanging="1449"/>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Примечание:</w:t>
      </w:r>
    </w:p>
    <w:p w14:paraId="1E951059" w14:textId="77777777" w:rsidR="00FA7DEB" w:rsidRPr="006C5359" w:rsidRDefault="00FA7DEB" w:rsidP="00FA7DEB">
      <w:pPr>
        <w:pStyle w:val="41"/>
        <w:numPr>
          <w:ilvl w:val="0"/>
          <w:numId w:val="27"/>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Участник не устраняет неисправность сам. Оценка правильности нахождения неисправности будет производиться по завершению модуля. Если участник считает, что неисправность найдена верно, то он должен описать её, после чего подозвать эксперта для фиксации времени нахождения;</w:t>
      </w:r>
    </w:p>
    <w:p w14:paraId="57A0F156" w14:textId="77777777" w:rsidR="00FA7DEB" w:rsidRPr="006C5359" w:rsidRDefault="00FA7DEB" w:rsidP="00FA7DEB">
      <w:pPr>
        <w:pStyle w:val="41"/>
        <w:numPr>
          <w:ilvl w:val="0"/>
          <w:numId w:val="27"/>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На нахождение каждой неисправности отводится максимум 30 минут. За досрочное нахождение неисправности участник получает дополнительные баллы;</w:t>
      </w:r>
    </w:p>
    <w:p w14:paraId="54574343" w14:textId="77777777" w:rsidR="00FA7DEB" w:rsidRPr="006C5359" w:rsidRDefault="00FA7DEB" w:rsidP="00FA7DEB">
      <w:pPr>
        <w:pStyle w:val="41"/>
        <w:numPr>
          <w:ilvl w:val="0"/>
          <w:numId w:val="27"/>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Заправка холодильной машины производится в три этапа:</w:t>
      </w:r>
    </w:p>
    <w:p w14:paraId="32BC4512" w14:textId="77777777" w:rsidR="00FA7DEB" w:rsidRPr="006C5359" w:rsidRDefault="00FA7DEB" w:rsidP="00FA7DEB">
      <w:pPr>
        <w:pStyle w:val="41"/>
        <w:numPr>
          <w:ilvl w:val="0"/>
          <w:numId w:val="29"/>
        </w:numPr>
        <w:shd w:val="clear" w:color="auto" w:fill="auto"/>
        <w:spacing w:before="0" w:after="0" w:line="276" w:lineRule="auto"/>
        <w:ind w:right="80"/>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Первичная заправка (80% от объёма ресивера) в жидкостной ресивер;</w:t>
      </w:r>
    </w:p>
    <w:p w14:paraId="7BB2944F" w14:textId="77777777" w:rsidR="00FA7DEB" w:rsidRPr="006C5359" w:rsidRDefault="00FA7DEB" w:rsidP="00FA7DEB">
      <w:pPr>
        <w:pStyle w:val="41"/>
        <w:numPr>
          <w:ilvl w:val="0"/>
          <w:numId w:val="29"/>
        </w:numPr>
        <w:shd w:val="clear" w:color="auto" w:fill="auto"/>
        <w:spacing w:before="0" w:after="0" w:line="276" w:lineRule="auto"/>
        <w:ind w:right="80"/>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Выравнивание давления на низкой стороне путём заправки паром;</w:t>
      </w:r>
    </w:p>
    <w:p w14:paraId="0CF09390" w14:textId="77777777" w:rsidR="00FA7DEB" w:rsidRPr="006C5359" w:rsidRDefault="00FA7DEB" w:rsidP="00FA7DEB">
      <w:pPr>
        <w:pStyle w:val="41"/>
        <w:numPr>
          <w:ilvl w:val="0"/>
          <w:numId w:val="29"/>
        </w:numPr>
        <w:shd w:val="clear" w:color="auto" w:fill="auto"/>
        <w:spacing w:before="0" w:after="0" w:line="276" w:lineRule="auto"/>
        <w:ind w:right="80"/>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Дозаправка до рабочего объёма на запущенной установке.</w:t>
      </w:r>
    </w:p>
    <w:p w14:paraId="0459AE58" w14:textId="77777777" w:rsidR="00FA7DEB" w:rsidRPr="006C5359" w:rsidRDefault="00FA7DEB" w:rsidP="00FA7DEB">
      <w:pPr>
        <w:pStyle w:val="41"/>
        <w:numPr>
          <w:ilvl w:val="0"/>
          <w:numId w:val="27"/>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Снятие параметров и заполнение карты контрольных замеров должно производиться под надзором экспертов;</w:t>
      </w:r>
    </w:p>
    <w:p w14:paraId="7F820DD4" w14:textId="77777777" w:rsidR="00FA7DEB" w:rsidRPr="006C5359" w:rsidRDefault="00FA7DEB" w:rsidP="00FA7DEB">
      <w:pPr>
        <w:pStyle w:val="41"/>
        <w:numPr>
          <w:ilvl w:val="0"/>
          <w:numId w:val="27"/>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Выведенной на режим считается установка со следующими рабочими характеристиками:</w:t>
      </w:r>
    </w:p>
    <w:p w14:paraId="3B597022" w14:textId="77777777" w:rsidR="00FA7DEB" w:rsidRPr="006C5359" w:rsidRDefault="00FA7DEB" w:rsidP="00FA7DEB">
      <w:pPr>
        <w:pStyle w:val="41"/>
        <w:numPr>
          <w:ilvl w:val="0"/>
          <w:numId w:val="28"/>
        </w:numPr>
        <w:shd w:val="clear" w:color="auto" w:fill="auto"/>
        <w:spacing w:before="0" w:after="0" w:line="276" w:lineRule="auto"/>
        <w:ind w:right="80"/>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Температура перегрева </w:t>
      </w:r>
      <m:oMath>
        <m:r>
          <w:rPr>
            <w:rStyle w:val="15"/>
            <w:rFonts w:ascii="Cambria Math" w:hAnsi="Cambria Math" w:cs="Times New Roman"/>
            <w:sz w:val="28"/>
            <w:szCs w:val="28"/>
            <w:lang w:eastAsia="ru-RU"/>
          </w:rPr>
          <m:t>∆</m:t>
        </m:r>
      </m:oMath>
      <w:r w:rsidRPr="006C5359">
        <w:rPr>
          <w:rStyle w:val="15"/>
          <w:rFonts w:ascii="Times New Roman" w:hAnsi="Times New Roman" w:cs="Times New Roman"/>
          <w:sz w:val="28"/>
          <w:szCs w:val="28"/>
          <w:lang w:eastAsia="ru-RU"/>
        </w:rPr>
        <w:t>Т</w:t>
      </w:r>
      <w:r w:rsidRPr="006C5359">
        <w:rPr>
          <w:rStyle w:val="15"/>
          <w:rFonts w:ascii="Times New Roman" w:hAnsi="Times New Roman" w:cs="Times New Roman"/>
          <w:sz w:val="28"/>
          <w:szCs w:val="28"/>
          <w:vertAlign w:val="subscript"/>
          <w:lang w:val="en-US" w:eastAsia="ru-RU"/>
        </w:rPr>
        <w:t>oh</w:t>
      </w:r>
      <w:r w:rsidRPr="006C5359">
        <w:rPr>
          <w:rStyle w:val="15"/>
          <w:rFonts w:ascii="Times New Roman" w:hAnsi="Times New Roman" w:cs="Times New Roman"/>
          <w:sz w:val="28"/>
          <w:szCs w:val="28"/>
          <w:lang w:val="en-US" w:eastAsia="ru-RU"/>
        </w:rPr>
        <w:t xml:space="preserve"> = </w:t>
      </w:r>
      <w:r w:rsidRPr="006C5359">
        <w:rPr>
          <w:rStyle w:val="15"/>
          <w:rFonts w:ascii="Times New Roman" w:hAnsi="Times New Roman" w:cs="Times New Roman"/>
          <w:sz w:val="28"/>
          <w:szCs w:val="28"/>
          <w:lang w:eastAsia="ru-RU"/>
        </w:rPr>
        <w:t>8±5К</w:t>
      </w:r>
      <w:r w:rsidRPr="006C5359">
        <w:rPr>
          <w:rStyle w:val="15"/>
          <w:rFonts w:ascii="Times New Roman" w:hAnsi="Times New Roman" w:cs="Times New Roman"/>
          <w:sz w:val="28"/>
          <w:szCs w:val="28"/>
          <w:lang w:val="en-US" w:eastAsia="ru-RU"/>
        </w:rPr>
        <w:t>;</w:t>
      </w:r>
    </w:p>
    <w:p w14:paraId="712F9467" w14:textId="77777777" w:rsidR="00FA7DEB" w:rsidRPr="006C5359" w:rsidRDefault="00FA7DEB" w:rsidP="00FA7DEB">
      <w:pPr>
        <w:pStyle w:val="41"/>
        <w:numPr>
          <w:ilvl w:val="0"/>
          <w:numId w:val="28"/>
        </w:numPr>
        <w:shd w:val="clear" w:color="auto" w:fill="auto"/>
        <w:spacing w:before="0" w:after="0" w:line="276" w:lineRule="auto"/>
        <w:ind w:right="80"/>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Температура переохлаждения </w:t>
      </w:r>
      <m:oMath>
        <m:r>
          <w:rPr>
            <w:rStyle w:val="15"/>
            <w:rFonts w:ascii="Cambria Math" w:hAnsi="Cambria Math" w:cs="Times New Roman"/>
            <w:sz w:val="28"/>
            <w:szCs w:val="28"/>
            <w:lang w:eastAsia="ru-RU"/>
          </w:rPr>
          <m:t>∆</m:t>
        </m:r>
      </m:oMath>
      <w:r w:rsidRPr="006C5359">
        <w:rPr>
          <w:rStyle w:val="15"/>
          <w:rFonts w:ascii="Times New Roman" w:hAnsi="Times New Roman" w:cs="Times New Roman"/>
          <w:sz w:val="28"/>
          <w:szCs w:val="28"/>
          <w:lang w:val="en-US" w:eastAsia="ru-RU"/>
        </w:rPr>
        <w:t>T</w:t>
      </w:r>
      <w:proofErr w:type="spellStart"/>
      <w:r w:rsidRPr="006C5359">
        <w:rPr>
          <w:rStyle w:val="15"/>
          <w:rFonts w:ascii="Times New Roman" w:hAnsi="Times New Roman" w:cs="Times New Roman"/>
          <w:sz w:val="28"/>
          <w:szCs w:val="28"/>
          <w:vertAlign w:val="subscript"/>
          <w:lang w:val="en-US" w:eastAsia="ru-RU"/>
        </w:rPr>
        <w:t>sc</w:t>
      </w:r>
      <w:proofErr w:type="spellEnd"/>
      <w:r w:rsidRPr="006C5359">
        <w:rPr>
          <w:rStyle w:val="15"/>
          <w:rFonts w:ascii="Times New Roman" w:hAnsi="Times New Roman" w:cs="Times New Roman"/>
          <w:sz w:val="28"/>
          <w:szCs w:val="28"/>
          <w:lang w:eastAsia="ru-RU"/>
        </w:rPr>
        <w:t>= 0…5К</w:t>
      </w:r>
      <w:r w:rsidRPr="006C5359">
        <w:rPr>
          <w:rStyle w:val="15"/>
          <w:rFonts w:ascii="Times New Roman" w:hAnsi="Times New Roman" w:cs="Times New Roman"/>
          <w:sz w:val="28"/>
          <w:szCs w:val="28"/>
          <w:lang w:val="en-US" w:eastAsia="ru-RU"/>
        </w:rPr>
        <w:t>;</w:t>
      </w:r>
    </w:p>
    <w:p w14:paraId="495D1B45" w14:textId="77777777" w:rsidR="00FA7DEB" w:rsidRPr="006C5359" w:rsidRDefault="00FA7DEB" w:rsidP="00FA7DEB">
      <w:pPr>
        <w:pStyle w:val="41"/>
        <w:numPr>
          <w:ilvl w:val="0"/>
          <w:numId w:val="28"/>
        </w:numPr>
        <w:shd w:val="clear" w:color="auto" w:fill="auto"/>
        <w:spacing w:before="0" w:after="0" w:line="276" w:lineRule="auto"/>
        <w:ind w:right="80"/>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Отсутствие пены в смотровом стекле.</w:t>
      </w:r>
    </w:p>
    <w:p w14:paraId="13EBF69E" w14:textId="77777777" w:rsidR="00FA7DEB" w:rsidRPr="006C5359" w:rsidRDefault="00FA7DEB" w:rsidP="00FA7DEB">
      <w:pPr>
        <w:pStyle w:val="41"/>
        <w:numPr>
          <w:ilvl w:val="0"/>
          <w:numId w:val="27"/>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Участники должны подозвать экспертов перед началом заполнения ККЗ. Снятие параметров производится под надзором экспертов;</w:t>
      </w:r>
    </w:p>
    <w:p w14:paraId="5E60C8FD" w14:textId="77777777" w:rsidR="00FA7DEB" w:rsidRPr="006C5359" w:rsidRDefault="00FA7DEB" w:rsidP="00FA7DEB">
      <w:pPr>
        <w:pStyle w:val="41"/>
        <w:numPr>
          <w:ilvl w:val="0"/>
          <w:numId w:val="27"/>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По завершению заполнения карты контрольных замеров участники должны изобразить процесс охлаждения воздуха на диаграмме влажного воздуха, рассчитать </w:t>
      </w:r>
      <w:proofErr w:type="spellStart"/>
      <w:r w:rsidRPr="006C5359">
        <w:rPr>
          <w:rStyle w:val="15"/>
          <w:rFonts w:ascii="Times New Roman" w:hAnsi="Times New Roman" w:cs="Times New Roman"/>
          <w:sz w:val="28"/>
          <w:szCs w:val="28"/>
          <w:lang w:eastAsia="ru-RU"/>
        </w:rPr>
        <w:t>холодо</w:t>
      </w:r>
      <w:proofErr w:type="spellEnd"/>
      <w:r w:rsidRPr="006C5359">
        <w:rPr>
          <w:rStyle w:val="15"/>
          <w:rFonts w:ascii="Times New Roman" w:hAnsi="Times New Roman" w:cs="Times New Roman"/>
          <w:sz w:val="28"/>
          <w:szCs w:val="28"/>
          <w:lang w:eastAsia="ru-RU"/>
        </w:rPr>
        <w:t>- и теплопроизводительность установки и отключить от системы манометрический коллектор.</w:t>
      </w:r>
    </w:p>
    <w:p w14:paraId="420B7797" w14:textId="77777777" w:rsidR="00FA7DEB" w:rsidRPr="006C5359" w:rsidRDefault="00FA7DEB" w:rsidP="00FA7DEB">
      <w:pPr>
        <w:pStyle w:val="41"/>
        <w:shd w:val="clear" w:color="auto" w:fill="auto"/>
        <w:spacing w:before="0" w:after="0" w:line="276" w:lineRule="auto"/>
        <w:ind w:left="1449" w:right="80" w:firstLine="0"/>
        <w:rPr>
          <w:rStyle w:val="15"/>
          <w:rFonts w:ascii="Times New Roman" w:hAnsi="Times New Roman" w:cs="Times New Roman"/>
          <w:sz w:val="28"/>
          <w:szCs w:val="28"/>
          <w:lang w:eastAsia="ru-RU"/>
        </w:rPr>
      </w:pPr>
    </w:p>
    <w:p w14:paraId="4CF7A1FD" w14:textId="77777777" w:rsidR="00FA7DEB" w:rsidRPr="006C5359" w:rsidRDefault="00FA7DEB" w:rsidP="00FA7DEB">
      <w:pPr>
        <w:pStyle w:val="41"/>
        <w:shd w:val="clear" w:color="auto" w:fill="auto"/>
        <w:spacing w:before="0" w:after="0" w:line="276" w:lineRule="auto"/>
        <w:ind w:left="20" w:right="80" w:hanging="20"/>
        <w:rPr>
          <w:rStyle w:val="15"/>
          <w:rFonts w:ascii="Times New Roman" w:hAnsi="Times New Roman" w:cs="Times New Roman"/>
          <w:b/>
          <w:sz w:val="28"/>
          <w:szCs w:val="28"/>
          <w:lang w:eastAsia="ru-RU"/>
        </w:rPr>
      </w:pPr>
      <w:r w:rsidRPr="006C5359">
        <w:rPr>
          <w:rStyle w:val="15"/>
          <w:rFonts w:ascii="Times New Roman" w:hAnsi="Times New Roman" w:cs="Times New Roman"/>
          <w:sz w:val="28"/>
          <w:szCs w:val="28"/>
          <w:lang w:eastAsia="ru-RU"/>
        </w:rPr>
        <w:t>Приложения:</w:t>
      </w:r>
    </w:p>
    <w:p w14:paraId="530E4159" w14:textId="7416CDD0"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7</w:t>
      </w:r>
      <w:r w:rsidRPr="006C5359">
        <w:rPr>
          <w:rStyle w:val="15"/>
          <w:rFonts w:ascii="Times New Roman" w:hAnsi="Times New Roman" w:cs="Times New Roman"/>
          <w:sz w:val="28"/>
          <w:szCs w:val="28"/>
          <w:lang w:eastAsia="ru-RU"/>
        </w:rPr>
        <w:t xml:space="preserve"> – гидравлическая схема </w:t>
      </w:r>
      <w:r w:rsidRPr="006C5359">
        <w:rPr>
          <w:rStyle w:val="15"/>
          <w:rFonts w:ascii="Times New Roman" w:hAnsi="Times New Roman" w:cs="Times New Roman"/>
          <w:sz w:val="28"/>
          <w:szCs w:val="28"/>
          <w:lang w:val="en-US" w:eastAsia="ru-RU"/>
        </w:rPr>
        <w:t>FFDE</w:t>
      </w:r>
      <w:r>
        <w:rPr>
          <w:rStyle w:val="15"/>
          <w:rFonts w:ascii="Times New Roman" w:hAnsi="Times New Roman" w:cs="Times New Roman"/>
          <w:sz w:val="28"/>
          <w:szCs w:val="28"/>
          <w:lang w:eastAsia="ru-RU"/>
        </w:rPr>
        <w:t>-18</w:t>
      </w:r>
      <w:r w:rsidRPr="006C5359">
        <w:rPr>
          <w:rStyle w:val="15"/>
          <w:rFonts w:ascii="Times New Roman" w:hAnsi="Times New Roman" w:cs="Times New Roman"/>
          <w:sz w:val="28"/>
          <w:szCs w:val="28"/>
          <w:lang w:eastAsia="ru-RU"/>
        </w:rPr>
        <w:t>;</w:t>
      </w:r>
    </w:p>
    <w:p w14:paraId="64EDD663" w14:textId="357B45B7" w:rsidR="00FA7DEB" w:rsidRPr="006C5359" w:rsidRDefault="00FA7DEB" w:rsidP="00FA7DEB">
      <w:pPr>
        <w:pStyle w:val="41"/>
        <w:numPr>
          <w:ilvl w:val="0"/>
          <w:numId w:val="24"/>
        </w:numPr>
        <w:shd w:val="clear" w:color="auto" w:fill="auto"/>
        <w:spacing w:before="0" w:after="0" w:line="276" w:lineRule="auto"/>
        <w:ind w:left="284" w:right="80" w:hanging="284"/>
        <w:rPr>
          <w:rStyle w:val="15"/>
          <w:rFonts w:ascii="Times New Roman" w:hAnsi="Times New Roman" w:cs="Times New Roman"/>
          <w:sz w:val="28"/>
          <w:szCs w:val="28"/>
          <w:lang w:eastAsia="ru-RU"/>
        </w:rPr>
      </w:pPr>
      <w:r w:rsidRPr="006C5359">
        <w:rPr>
          <w:rStyle w:val="15"/>
          <w:rFonts w:ascii="Times New Roman" w:hAnsi="Times New Roman" w:cs="Times New Roman"/>
          <w:sz w:val="28"/>
          <w:szCs w:val="28"/>
          <w:lang w:eastAsia="ru-RU"/>
        </w:rPr>
        <w:t xml:space="preserve">Приложение </w:t>
      </w:r>
      <w:r w:rsidR="002F70FE">
        <w:rPr>
          <w:rStyle w:val="15"/>
          <w:rFonts w:ascii="Times New Roman" w:hAnsi="Times New Roman" w:cs="Times New Roman"/>
          <w:sz w:val="28"/>
          <w:szCs w:val="28"/>
          <w:lang w:eastAsia="ru-RU"/>
        </w:rPr>
        <w:t>8</w:t>
      </w:r>
      <w:r w:rsidRPr="006C5359">
        <w:rPr>
          <w:rStyle w:val="15"/>
          <w:rFonts w:ascii="Times New Roman" w:hAnsi="Times New Roman" w:cs="Times New Roman"/>
          <w:sz w:val="28"/>
          <w:szCs w:val="28"/>
          <w:lang w:eastAsia="ru-RU"/>
        </w:rPr>
        <w:t xml:space="preserve"> – электрическая схема </w:t>
      </w:r>
      <w:r w:rsidRPr="006C5359">
        <w:rPr>
          <w:rStyle w:val="15"/>
          <w:rFonts w:ascii="Times New Roman" w:hAnsi="Times New Roman" w:cs="Times New Roman"/>
          <w:sz w:val="28"/>
          <w:szCs w:val="28"/>
          <w:lang w:val="en-US" w:eastAsia="ru-RU"/>
        </w:rPr>
        <w:t>FFDE</w:t>
      </w:r>
      <w:r>
        <w:rPr>
          <w:rStyle w:val="15"/>
          <w:rFonts w:ascii="Times New Roman" w:hAnsi="Times New Roman" w:cs="Times New Roman"/>
          <w:sz w:val="28"/>
          <w:szCs w:val="28"/>
          <w:lang w:eastAsia="ru-RU"/>
        </w:rPr>
        <w:t>-18</w:t>
      </w:r>
      <w:r w:rsidRPr="006C5359">
        <w:rPr>
          <w:rStyle w:val="15"/>
          <w:rFonts w:ascii="Times New Roman" w:hAnsi="Times New Roman" w:cs="Times New Roman"/>
          <w:sz w:val="28"/>
          <w:szCs w:val="28"/>
          <w:lang w:eastAsia="ru-RU"/>
        </w:rPr>
        <w:t xml:space="preserve">. </w:t>
      </w:r>
    </w:p>
    <w:p w14:paraId="134672C1" w14:textId="77777777" w:rsidR="00FA7DEB" w:rsidRDefault="00FA7DEB" w:rsidP="00FA7DE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8B6497F" w14:textId="1B669E00" w:rsidR="00D17132" w:rsidRPr="00D83E4E" w:rsidRDefault="0060658F" w:rsidP="00D83E4E">
      <w:pPr>
        <w:pStyle w:val="-1"/>
        <w:jc w:val="center"/>
        <w:rPr>
          <w:rFonts w:ascii="Times New Roman" w:hAnsi="Times New Roman"/>
          <w:color w:val="auto"/>
          <w:sz w:val="28"/>
          <w:szCs w:val="28"/>
        </w:rPr>
      </w:pPr>
      <w:bookmarkStart w:id="18" w:name="_Toc142565624"/>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7"/>
      <w:bookmarkEnd w:id="18"/>
    </w:p>
    <w:p w14:paraId="24F20411" w14:textId="77777777" w:rsidR="00CD6318" w:rsidRDefault="00CD6318" w:rsidP="00CD6318">
      <w:pPr>
        <w:spacing w:after="0" w:line="276" w:lineRule="auto"/>
        <w:ind w:firstLine="709"/>
        <w:jc w:val="both"/>
        <w:rPr>
          <w:rFonts w:ascii="Times New Roman" w:eastAsia="Times New Roman" w:hAnsi="Times New Roman" w:cs="Times New Roman"/>
          <w:sz w:val="28"/>
          <w:szCs w:val="28"/>
        </w:rPr>
      </w:pPr>
      <w:r w:rsidRPr="006C5359">
        <w:rPr>
          <w:rFonts w:ascii="Times New Roman" w:eastAsia="Times New Roman" w:hAnsi="Times New Roman" w:cs="Times New Roman"/>
          <w:sz w:val="28"/>
          <w:szCs w:val="28"/>
        </w:rPr>
        <w:t>Для проведения замеров в процессе оценки работы участников Эксперты должны использовать оборудование Участника.</w:t>
      </w:r>
    </w:p>
    <w:p w14:paraId="6AD0F918" w14:textId="77777777" w:rsidR="00EA30C6" w:rsidRPr="00F3099C" w:rsidRDefault="00EA30C6" w:rsidP="00C17B01">
      <w:pPr>
        <w:spacing w:after="0" w:line="360" w:lineRule="auto"/>
        <w:jc w:val="both"/>
        <w:rPr>
          <w:rFonts w:ascii="Times New Roman" w:hAnsi="Times New Roman"/>
          <w:sz w:val="28"/>
          <w:szCs w:val="28"/>
        </w:rPr>
      </w:pPr>
    </w:p>
    <w:p w14:paraId="7620D8D9" w14:textId="77777777" w:rsidR="007A3668" w:rsidRPr="006C5359" w:rsidRDefault="007A3668" w:rsidP="007A3668">
      <w:pPr>
        <w:pStyle w:val="2"/>
        <w:spacing w:before="0" w:after="0" w:line="276" w:lineRule="auto"/>
        <w:ind w:firstLine="709"/>
        <w:jc w:val="center"/>
        <w:rPr>
          <w:rFonts w:ascii="Times New Roman" w:hAnsi="Times New Roman"/>
          <w:color w:val="000000"/>
          <w:szCs w:val="28"/>
          <w:lang w:val="ru-RU"/>
        </w:rPr>
      </w:pPr>
      <w:bookmarkStart w:id="19" w:name="_Toc78885659"/>
      <w:bookmarkStart w:id="20" w:name="_Toc125114126"/>
      <w:bookmarkStart w:id="21" w:name="_Toc142565625"/>
      <w:r w:rsidRPr="006C5359">
        <w:rPr>
          <w:rFonts w:ascii="Times New Roman" w:hAnsi="Times New Roman"/>
          <w:color w:val="000000"/>
          <w:szCs w:val="28"/>
          <w:lang w:val="ru-RU"/>
        </w:rPr>
        <w:t xml:space="preserve">2.1. </w:t>
      </w:r>
      <w:bookmarkEnd w:id="19"/>
      <w:r w:rsidRPr="006C5359">
        <w:rPr>
          <w:rFonts w:ascii="Times New Roman" w:hAnsi="Times New Roman"/>
          <w:color w:val="000000"/>
          <w:szCs w:val="28"/>
          <w:lang w:val="ru-RU"/>
        </w:rPr>
        <w:t>ЛИЧНЫЙ ИНСТРУМЕНТ КОНКУРСАНТА</w:t>
      </w:r>
      <w:bookmarkEnd w:id="20"/>
      <w:bookmarkEnd w:id="21"/>
    </w:p>
    <w:p w14:paraId="652C0559" w14:textId="77777777" w:rsidR="007A3668" w:rsidRPr="006C5359" w:rsidRDefault="007A3668" w:rsidP="007A3668">
      <w:pPr>
        <w:spacing w:after="0" w:line="276" w:lineRule="auto"/>
        <w:ind w:firstLine="567"/>
        <w:jc w:val="both"/>
        <w:rPr>
          <w:rFonts w:ascii="Times New Roman" w:eastAsia="Times New Roman" w:hAnsi="Times New Roman" w:cs="Times New Roman"/>
          <w:sz w:val="28"/>
          <w:szCs w:val="28"/>
        </w:rPr>
      </w:pPr>
      <w:r w:rsidRPr="006C5359">
        <w:rPr>
          <w:rFonts w:ascii="Times New Roman" w:eastAsia="Times New Roman" w:hAnsi="Times New Roman" w:cs="Times New Roman"/>
          <w:sz w:val="28"/>
          <w:szCs w:val="28"/>
        </w:rPr>
        <w:t>Определенный</w:t>
      </w: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15"/>
        <w:gridCol w:w="4463"/>
        <w:gridCol w:w="1368"/>
        <w:gridCol w:w="725"/>
      </w:tblGrid>
      <w:tr w:rsidR="007A3668" w:rsidRPr="00032370" w14:paraId="5B2EE515" w14:textId="77777777" w:rsidTr="00BE491C">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217" w:type="pct"/>
            <w:tcBorders>
              <w:bottom w:val="none" w:sz="0" w:space="0" w:color="auto"/>
            </w:tcBorders>
            <w:vAlign w:val="center"/>
            <w:hideMark/>
          </w:tcPr>
          <w:p w14:paraId="64D625BC" w14:textId="77777777" w:rsidR="007A3668" w:rsidRPr="00032370" w:rsidRDefault="007A3668" w:rsidP="00BE491C">
            <w:pPr>
              <w:spacing w:line="276" w:lineRule="auto"/>
              <w:jc w:val="center"/>
              <w:rPr>
                <w:rFonts w:ascii="Times New Roman" w:eastAsia="Times New Roman" w:hAnsi="Times New Roman" w:cs="Times New Roman"/>
                <w:color w:val="000000"/>
                <w:sz w:val="24"/>
                <w:szCs w:val="24"/>
                <w:lang w:eastAsia="ru-RU"/>
              </w:rPr>
            </w:pPr>
            <w:r w:rsidRPr="00032370">
              <w:rPr>
                <w:rFonts w:ascii="Times New Roman" w:eastAsia="Times New Roman" w:hAnsi="Times New Roman" w:cs="Times New Roman"/>
                <w:color w:val="000000"/>
                <w:sz w:val="24"/>
                <w:szCs w:val="24"/>
                <w:lang w:eastAsia="ru-RU"/>
              </w:rPr>
              <w:t>№</w:t>
            </w:r>
          </w:p>
        </w:tc>
        <w:tc>
          <w:tcPr>
            <w:tcW w:w="1150" w:type="pct"/>
            <w:tcBorders>
              <w:bottom w:val="none" w:sz="0" w:space="0" w:color="auto"/>
            </w:tcBorders>
            <w:vAlign w:val="center"/>
            <w:hideMark/>
          </w:tcPr>
          <w:p w14:paraId="0672878D" w14:textId="77777777" w:rsidR="007A3668" w:rsidRPr="00032370" w:rsidRDefault="007A3668" w:rsidP="00BE49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32370">
              <w:rPr>
                <w:rFonts w:ascii="Times New Roman" w:eastAsia="Times New Roman" w:hAnsi="Times New Roman" w:cs="Times New Roman"/>
                <w:color w:val="000000"/>
                <w:sz w:val="24"/>
                <w:szCs w:val="24"/>
                <w:lang w:eastAsia="ru-RU"/>
              </w:rPr>
              <w:t>Наименование</w:t>
            </w:r>
          </w:p>
        </w:tc>
        <w:tc>
          <w:tcPr>
            <w:tcW w:w="2513" w:type="pct"/>
            <w:tcBorders>
              <w:bottom w:val="none" w:sz="0" w:space="0" w:color="auto"/>
            </w:tcBorders>
            <w:vAlign w:val="center"/>
            <w:hideMark/>
          </w:tcPr>
          <w:p w14:paraId="72C6CF10" w14:textId="77777777" w:rsidR="007A3668" w:rsidRPr="00032370" w:rsidRDefault="007A3668" w:rsidP="00BE49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32370">
              <w:rPr>
                <w:rFonts w:ascii="Times New Roman" w:eastAsia="Times New Roman" w:hAnsi="Times New Roman" w:cs="Times New Roman"/>
                <w:color w:val="000000"/>
                <w:sz w:val="24"/>
                <w:szCs w:val="24"/>
                <w:lang w:eastAsia="ru-RU"/>
              </w:rPr>
              <w:t>Тех. описание или ссылка на сайт с тех. описанием позиции</w:t>
            </w:r>
          </w:p>
        </w:tc>
        <w:tc>
          <w:tcPr>
            <w:tcW w:w="689" w:type="pct"/>
            <w:tcBorders>
              <w:bottom w:val="none" w:sz="0" w:space="0" w:color="auto"/>
            </w:tcBorders>
            <w:hideMark/>
          </w:tcPr>
          <w:p w14:paraId="50028469" w14:textId="77777777" w:rsidR="007A3668" w:rsidRPr="00032370" w:rsidRDefault="007A3668" w:rsidP="00BE49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32370">
              <w:rPr>
                <w:rFonts w:ascii="Times New Roman" w:eastAsia="Times New Roman" w:hAnsi="Times New Roman" w:cs="Times New Roman"/>
                <w:color w:val="000000"/>
                <w:sz w:val="24"/>
                <w:szCs w:val="24"/>
                <w:lang w:eastAsia="ru-RU"/>
              </w:rPr>
              <w:t>Ед. измерения</w:t>
            </w:r>
          </w:p>
        </w:tc>
        <w:tc>
          <w:tcPr>
            <w:tcW w:w="431" w:type="pct"/>
            <w:tcBorders>
              <w:bottom w:val="none" w:sz="0" w:space="0" w:color="auto"/>
            </w:tcBorders>
            <w:vAlign w:val="center"/>
            <w:hideMark/>
          </w:tcPr>
          <w:p w14:paraId="0B9E83B1" w14:textId="77777777" w:rsidR="007A3668" w:rsidRPr="00032370" w:rsidRDefault="007A3668" w:rsidP="00BE49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32370">
              <w:rPr>
                <w:rFonts w:ascii="Times New Roman" w:eastAsia="Times New Roman" w:hAnsi="Times New Roman" w:cs="Times New Roman"/>
                <w:color w:val="000000"/>
                <w:sz w:val="24"/>
                <w:szCs w:val="24"/>
                <w:lang w:eastAsia="ru-RU"/>
              </w:rPr>
              <w:t>Кол-во</w:t>
            </w:r>
          </w:p>
        </w:tc>
      </w:tr>
      <w:tr w:rsidR="007A3668" w:rsidRPr="00032370" w14:paraId="73618589" w14:textId="77777777" w:rsidTr="00BE491C">
        <w:trPr>
          <w:trHeight w:val="540"/>
        </w:trPr>
        <w:tc>
          <w:tcPr>
            <w:cnfStyle w:val="001000000000" w:firstRow="0" w:lastRow="0" w:firstColumn="1" w:lastColumn="0" w:oddVBand="0" w:evenVBand="0" w:oddHBand="0" w:evenHBand="0" w:firstRowFirstColumn="0" w:firstRowLastColumn="0" w:lastRowFirstColumn="0" w:lastRowLastColumn="0"/>
            <w:tcW w:w="217" w:type="pct"/>
          </w:tcPr>
          <w:p w14:paraId="311730EB"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single" w:sz="4" w:space="0" w:color="auto"/>
              <w:left w:val="single" w:sz="4" w:space="0" w:color="auto"/>
              <w:bottom w:val="single" w:sz="4" w:space="0" w:color="auto"/>
              <w:right w:val="single" w:sz="4" w:space="0" w:color="auto"/>
            </w:tcBorders>
            <w:shd w:val="clear" w:color="00B050" w:fill="FFFFFF"/>
          </w:tcPr>
          <w:p w14:paraId="61BC7C7D"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Станция сбора хладагента (R134a)</w:t>
            </w:r>
          </w:p>
        </w:tc>
        <w:tc>
          <w:tcPr>
            <w:tcW w:w="2513" w:type="pct"/>
            <w:tcBorders>
              <w:top w:val="single" w:sz="4" w:space="0" w:color="000000"/>
              <w:left w:val="nil"/>
              <w:bottom w:val="single" w:sz="4" w:space="0" w:color="000000"/>
              <w:right w:val="single" w:sz="4" w:space="0" w:color="000000"/>
            </w:tcBorders>
            <w:shd w:val="clear" w:color="FFFFFF" w:fill="FFFFFF"/>
          </w:tcPr>
          <w:p w14:paraId="1700AE70" w14:textId="562563E9" w:rsidR="007A3668" w:rsidRPr="00032370" w:rsidRDefault="00586F43"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Станция</w:t>
            </w:r>
            <w:r w:rsidR="007A3668" w:rsidRPr="00032370">
              <w:rPr>
                <w:rFonts w:ascii="Times New Roman" w:hAnsi="Times New Roman" w:cs="Times New Roman"/>
                <w:sz w:val="24"/>
                <w:szCs w:val="24"/>
              </w:rPr>
              <w:t xml:space="preserve"> для эвакуации фреона, </w:t>
            </w:r>
            <w:proofErr w:type="gramStart"/>
            <w:r w:rsidR="007A3668" w:rsidRPr="00032370">
              <w:rPr>
                <w:rFonts w:ascii="Times New Roman" w:hAnsi="Times New Roman" w:cs="Times New Roman"/>
                <w:sz w:val="24"/>
                <w:szCs w:val="24"/>
              </w:rPr>
              <w:t xml:space="preserve">имеется  </w:t>
            </w:r>
            <w:proofErr w:type="spellStart"/>
            <w:r w:rsidR="007A3668" w:rsidRPr="00032370">
              <w:rPr>
                <w:rFonts w:ascii="Times New Roman" w:hAnsi="Times New Roman" w:cs="Times New Roman"/>
                <w:sz w:val="24"/>
                <w:szCs w:val="24"/>
              </w:rPr>
              <w:t>маслоотделитель</w:t>
            </w:r>
            <w:proofErr w:type="gramEnd"/>
            <w:r w:rsidR="007A3668" w:rsidRPr="00032370">
              <w:rPr>
                <w:rFonts w:ascii="Times New Roman" w:hAnsi="Times New Roman" w:cs="Times New Roman"/>
                <w:sz w:val="24"/>
                <w:szCs w:val="24"/>
              </w:rPr>
              <w:t>,Питающее</w:t>
            </w:r>
            <w:proofErr w:type="spellEnd"/>
            <w:r w:rsidR="007A3668" w:rsidRPr="00032370">
              <w:rPr>
                <w:rFonts w:ascii="Times New Roman" w:hAnsi="Times New Roman" w:cs="Times New Roman"/>
                <w:sz w:val="24"/>
                <w:szCs w:val="24"/>
              </w:rPr>
              <w:t xml:space="preserve"> </w:t>
            </w:r>
            <w:proofErr w:type="spellStart"/>
            <w:r w:rsidR="007A3668" w:rsidRPr="00032370">
              <w:rPr>
                <w:rFonts w:ascii="Times New Roman" w:hAnsi="Times New Roman" w:cs="Times New Roman"/>
                <w:sz w:val="24"/>
                <w:szCs w:val="24"/>
              </w:rPr>
              <w:t>напряжение:е</w:t>
            </w:r>
            <w:proofErr w:type="spellEnd"/>
            <w:r w:rsidR="007A3668" w:rsidRPr="00032370">
              <w:rPr>
                <w:rFonts w:ascii="Times New Roman" w:hAnsi="Times New Roman" w:cs="Times New Roman"/>
                <w:sz w:val="24"/>
                <w:szCs w:val="24"/>
              </w:rPr>
              <w:t xml:space="preserve"> 230B/50Гц, Мотор:  735 Вт</w:t>
            </w:r>
            <w:r w:rsidR="007A3668" w:rsidRPr="00032370">
              <w:rPr>
                <w:rFonts w:ascii="Times New Roman" w:hAnsi="Times New Roman" w:cs="Times New Roman"/>
                <w:sz w:val="24"/>
                <w:szCs w:val="24"/>
              </w:rPr>
              <w:br/>
              <w:t xml:space="preserve">Скорость вращения: 1450 об/мин/50 Гц, Компрессор: </w:t>
            </w:r>
            <w:proofErr w:type="spellStart"/>
            <w:r w:rsidR="007A3668" w:rsidRPr="00032370">
              <w:rPr>
                <w:rFonts w:ascii="Times New Roman" w:hAnsi="Times New Roman" w:cs="Times New Roman"/>
                <w:sz w:val="24"/>
                <w:szCs w:val="24"/>
              </w:rPr>
              <w:t>Безмаслянный</w:t>
            </w:r>
            <w:proofErr w:type="spellEnd"/>
            <w:r w:rsidR="007A3668" w:rsidRPr="00032370">
              <w:rPr>
                <w:rFonts w:ascii="Times New Roman" w:hAnsi="Times New Roman" w:cs="Times New Roman"/>
                <w:sz w:val="24"/>
                <w:szCs w:val="24"/>
              </w:rPr>
              <w:t>, воздушного охлаждения</w:t>
            </w:r>
            <w:r>
              <w:rPr>
                <w:rFonts w:ascii="Times New Roman" w:hAnsi="Times New Roman" w:cs="Times New Roman"/>
                <w:sz w:val="24"/>
                <w:szCs w:val="24"/>
              </w:rPr>
              <w:t xml:space="preserve"> </w:t>
            </w:r>
            <w:r w:rsidR="007A3668" w:rsidRPr="00032370">
              <w:rPr>
                <w:rFonts w:ascii="Times New Roman" w:hAnsi="Times New Roman" w:cs="Times New Roman"/>
                <w:sz w:val="24"/>
                <w:szCs w:val="24"/>
              </w:rPr>
              <w:t xml:space="preserve">Автоматическое отключение:  38,5 Бар/ 3850кПа (558 </w:t>
            </w:r>
            <w:proofErr w:type="spellStart"/>
            <w:r w:rsidR="007A3668" w:rsidRPr="00032370">
              <w:rPr>
                <w:rFonts w:ascii="Times New Roman" w:hAnsi="Times New Roman" w:cs="Times New Roman"/>
                <w:sz w:val="24"/>
                <w:szCs w:val="24"/>
              </w:rPr>
              <w:t>psi</w:t>
            </w:r>
            <w:proofErr w:type="spellEnd"/>
            <w:r w:rsidR="007A3668" w:rsidRPr="00032370">
              <w:rPr>
                <w:rFonts w:ascii="Times New Roman" w:hAnsi="Times New Roman" w:cs="Times New Roman"/>
                <w:sz w:val="24"/>
                <w:szCs w:val="24"/>
              </w:rPr>
              <w:t xml:space="preserve">) Габариты: 400х250х355 мм </w:t>
            </w:r>
          </w:p>
        </w:tc>
        <w:tc>
          <w:tcPr>
            <w:tcW w:w="689" w:type="pct"/>
            <w:tcBorders>
              <w:top w:val="single" w:sz="4" w:space="0" w:color="auto"/>
              <w:left w:val="single" w:sz="4" w:space="0" w:color="auto"/>
              <w:bottom w:val="single" w:sz="4" w:space="0" w:color="auto"/>
              <w:right w:val="single" w:sz="4" w:space="0" w:color="auto"/>
            </w:tcBorders>
            <w:shd w:val="clear" w:color="00B050" w:fill="FFFFFF"/>
          </w:tcPr>
          <w:p w14:paraId="1030CF2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single" w:sz="4" w:space="0" w:color="auto"/>
              <w:left w:val="single" w:sz="4" w:space="0" w:color="auto"/>
              <w:bottom w:val="single" w:sz="4" w:space="0" w:color="auto"/>
              <w:right w:val="single" w:sz="4" w:space="0" w:color="auto"/>
            </w:tcBorders>
            <w:shd w:val="clear" w:color="00B050" w:fill="FFFFFF"/>
          </w:tcPr>
          <w:p w14:paraId="3B8834E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17F4CC2C"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7F4CC4E3"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F2A3CDD"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Многоразовый баллон для R134a</w:t>
            </w:r>
          </w:p>
        </w:tc>
        <w:tc>
          <w:tcPr>
            <w:tcW w:w="2513" w:type="pct"/>
            <w:tcBorders>
              <w:top w:val="nil"/>
              <w:left w:val="nil"/>
              <w:bottom w:val="single" w:sz="4" w:space="0" w:color="000000"/>
              <w:right w:val="single" w:sz="4" w:space="0" w:color="000000"/>
            </w:tcBorders>
            <w:shd w:val="clear" w:color="FFFFFF" w:fill="FFFFFF"/>
          </w:tcPr>
          <w:p w14:paraId="526DC2A0" w14:textId="2F7039C9"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Баллон для сбора фреона </w:t>
            </w:r>
            <w:proofErr w:type="spellStart"/>
            <w:r w:rsidRPr="00032370">
              <w:rPr>
                <w:rFonts w:ascii="Times New Roman" w:hAnsi="Times New Roman" w:cs="Times New Roman"/>
                <w:sz w:val="24"/>
                <w:szCs w:val="24"/>
              </w:rPr>
              <w:t>двухвентильный</w:t>
            </w:r>
            <w:proofErr w:type="spellEnd"/>
            <w:proofErr w:type="gramStart"/>
            <w:r w:rsidRPr="00032370">
              <w:rPr>
                <w:rFonts w:ascii="Times New Roman" w:hAnsi="Times New Roman" w:cs="Times New Roman"/>
                <w:sz w:val="24"/>
                <w:szCs w:val="24"/>
              </w:rPr>
              <w:t>, Для</w:t>
            </w:r>
            <w:proofErr w:type="gramEnd"/>
            <w:r w:rsidRPr="00032370">
              <w:rPr>
                <w:rFonts w:ascii="Times New Roman" w:hAnsi="Times New Roman" w:cs="Times New Roman"/>
                <w:sz w:val="24"/>
                <w:szCs w:val="24"/>
              </w:rPr>
              <w:t xml:space="preserve"> R134a, </w:t>
            </w:r>
            <w:r w:rsidR="00586F43" w:rsidRPr="00032370">
              <w:rPr>
                <w:rFonts w:ascii="Times New Roman" w:hAnsi="Times New Roman" w:cs="Times New Roman"/>
                <w:sz w:val="24"/>
                <w:szCs w:val="24"/>
              </w:rPr>
              <w:t>вместимость не</w:t>
            </w:r>
            <w:r w:rsidRPr="00032370">
              <w:rPr>
                <w:rFonts w:ascii="Times New Roman" w:hAnsi="Times New Roman" w:cs="Times New Roman"/>
                <w:sz w:val="24"/>
                <w:szCs w:val="24"/>
              </w:rPr>
              <w:t xml:space="preserve"> менее 12,5 литров, Давление PH - 48 Бар, Толщина стенок 2,01 мм</w:t>
            </w:r>
            <w:r w:rsidRPr="00032370">
              <w:rPr>
                <w:rFonts w:ascii="Times New Roman" w:hAnsi="Times New Roman" w:cs="Times New Roman"/>
                <w:sz w:val="24"/>
                <w:szCs w:val="24"/>
              </w:rPr>
              <w:br/>
              <w:t>Вес пустого баллона - 7,38 кг.</w:t>
            </w:r>
          </w:p>
        </w:tc>
        <w:tc>
          <w:tcPr>
            <w:tcW w:w="689" w:type="pct"/>
            <w:tcBorders>
              <w:top w:val="nil"/>
              <w:left w:val="single" w:sz="4" w:space="0" w:color="auto"/>
              <w:bottom w:val="single" w:sz="4" w:space="0" w:color="auto"/>
              <w:right w:val="single" w:sz="4" w:space="0" w:color="auto"/>
            </w:tcBorders>
            <w:shd w:val="clear" w:color="00B050" w:fill="FFFFFF"/>
          </w:tcPr>
          <w:p w14:paraId="57D053E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6E2EE42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725E1ECA"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25497972"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EC4CC81"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Двухступенчатый шиберный высоковакуумный насос </w:t>
            </w:r>
          </w:p>
        </w:tc>
        <w:tc>
          <w:tcPr>
            <w:tcW w:w="2513" w:type="pct"/>
            <w:tcBorders>
              <w:top w:val="nil"/>
              <w:left w:val="nil"/>
              <w:bottom w:val="single" w:sz="4" w:space="0" w:color="000000"/>
              <w:right w:val="single" w:sz="4" w:space="0" w:color="000000"/>
            </w:tcBorders>
            <w:shd w:val="clear" w:color="FFFFFF" w:fill="FFFFFF"/>
          </w:tcPr>
          <w:p w14:paraId="2EE62C48" w14:textId="7F65A5C3"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Вакуумный </w:t>
            </w:r>
            <w:proofErr w:type="gramStart"/>
            <w:r w:rsidRPr="00032370">
              <w:rPr>
                <w:rFonts w:ascii="Times New Roman" w:hAnsi="Times New Roman" w:cs="Times New Roman"/>
                <w:sz w:val="24"/>
                <w:szCs w:val="24"/>
              </w:rPr>
              <w:t>насос ,</w:t>
            </w:r>
            <w:proofErr w:type="gramEnd"/>
            <w:r w:rsidRPr="00032370">
              <w:rPr>
                <w:rFonts w:ascii="Times New Roman" w:hAnsi="Times New Roman" w:cs="Times New Roman"/>
                <w:sz w:val="24"/>
                <w:szCs w:val="24"/>
              </w:rPr>
              <w:t xml:space="preserve"> двухступенчатый, Производительность л/мин:170Остаточное давление (Па):2Остаточное давление (микрон):</w:t>
            </w:r>
            <w:r w:rsidRPr="00032370">
              <w:rPr>
                <w:rFonts w:ascii="Times New Roman" w:hAnsi="Times New Roman" w:cs="Times New Roman"/>
                <w:sz w:val="24"/>
                <w:szCs w:val="24"/>
              </w:rPr>
              <w:br/>
              <w:t>15Присоединительные резьбы:1/4 и 3/8 SAE</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Количество фаз:1 Мощность:550 Вт</w:t>
            </w:r>
          </w:p>
        </w:tc>
        <w:tc>
          <w:tcPr>
            <w:tcW w:w="689" w:type="pct"/>
            <w:tcBorders>
              <w:top w:val="nil"/>
              <w:left w:val="single" w:sz="4" w:space="0" w:color="auto"/>
              <w:bottom w:val="single" w:sz="4" w:space="0" w:color="auto"/>
              <w:right w:val="single" w:sz="4" w:space="0" w:color="auto"/>
            </w:tcBorders>
            <w:shd w:val="clear" w:color="00B050" w:fill="FFFFFF"/>
          </w:tcPr>
          <w:p w14:paraId="4F3DA19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0A6C2899"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49B23CEB"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1FD027D7"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F9531B5"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Цифровой манометрический коллектор </w:t>
            </w:r>
          </w:p>
        </w:tc>
        <w:tc>
          <w:tcPr>
            <w:tcW w:w="2513" w:type="pct"/>
            <w:tcBorders>
              <w:top w:val="nil"/>
              <w:left w:val="nil"/>
              <w:bottom w:val="single" w:sz="4" w:space="0" w:color="000000"/>
              <w:right w:val="single" w:sz="4" w:space="0" w:color="000000"/>
            </w:tcBorders>
            <w:shd w:val="clear" w:color="FFFFFF" w:fill="FFFFFF"/>
          </w:tcPr>
          <w:p w14:paraId="69A0B4FC" w14:textId="6B74CE90"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Цифровой манометрический коллектор, Комплект поставки Цифровой манометрический коллектор </w:t>
            </w:r>
            <w:proofErr w:type="spellStart"/>
            <w:r w:rsidRPr="00032370">
              <w:rPr>
                <w:rFonts w:ascii="Times New Roman" w:hAnsi="Times New Roman" w:cs="Times New Roman"/>
                <w:sz w:val="24"/>
                <w:szCs w:val="24"/>
              </w:rPr>
              <w:t>Testo</w:t>
            </w:r>
            <w:proofErr w:type="spellEnd"/>
            <w:r w:rsidRPr="00032370">
              <w:rPr>
                <w:rFonts w:ascii="Times New Roman" w:hAnsi="Times New Roman" w:cs="Times New Roman"/>
                <w:sz w:val="24"/>
                <w:szCs w:val="24"/>
              </w:rPr>
              <w:t xml:space="preserve"> 550s - 1 шт.</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 xml:space="preserve">смарт-зонда зажима для труб </w:t>
            </w:r>
            <w:proofErr w:type="spellStart"/>
            <w:r w:rsidRPr="00032370">
              <w:rPr>
                <w:rFonts w:ascii="Times New Roman" w:hAnsi="Times New Roman" w:cs="Times New Roman"/>
                <w:sz w:val="24"/>
                <w:szCs w:val="24"/>
              </w:rPr>
              <w:t>testo</w:t>
            </w:r>
            <w:proofErr w:type="spellEnd"/>
            <w:r w:rsidRPr="00032370">
              <w:rPr>
                <w:rFonts w:ascii="Times New Roman" w:hAnsi="Times New Roman" w:cs="Times New Roman"/>
                <w:sz w:val="24"/>
                <w:szCs w:val="24"/>
              </w:rPr>
              <w:t xml:space="preserve"> 115i с Bluetooth - 2 шт.</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 xml:space="preserve">Приложение </w:t>
            </w:r>
            <w:proofErr w:type="spellStart"/>
            <w:r w:rsidRPr="00032370">
              <w:rPr>
                <w:rFonts w:ascii="Times New Roman" w:hAnsi="Times New Roman" w:cs="Times New Roman"/>
                <w:sz w:val="24"/>
                <w:szCs w:val="24"/>
              </w:rPr>
              <w:t>testo</w:t>
            </w:r>
            <w:proofErr w:type="spellEnd"/>
            <w:r w:rsidRPr="00032370">
              <w:rPr>
                <w:rFonts w:ascii="Times New Roman" w:hAnsi="Times New Roman" w:cs="Times New Roman"/>
                <w:sz w:val="24"/>
                <w:szCs w:val="24"/>
              </w:rPr>
              <w:t xml:space="preserve"> Smart </w:t>
            </w:r>
            <w:proofErr w:type="spellStart"/>
            <w:r w:rsidRPr="00032370">
              <w:rPr>
                <w:rFonts w:ascii="Times New Roman" w:hAnsi="Times New Roman" w:cs="Times New Roman"/>
                <w:sz w:val="24"/>
                <w:szCs w:val="24"/>
              </w:rPr>
              <w:t>App</w:t>
            </w:r>
            <w:proofErr w:type="spellEnd"/>
            <w:r w:rsidRPr="00032370">
              <w:rPr>
                <w:rFonts w:ascii="Times New Roman" w:hAnsi="Times New Roman" w:cs="Times New Roman"/>
                <w:sz w:val="24"/>
                <w:szCs w:val="24"/>
              </w:rPr>
              <w:t xml:space="preserve"> (скачивается бесплатно) - 1 шт.</w:t>
            </w:r>
            <w:r w:rsidRPr="00032370">
              <w:rPr>
                <w:rFonts w:ascii="Times New Roman" w:hAnsi="Times New Roman" w:cs="Times New Roman"/>
                <w:sz w:val="24"/>
                <w:szCs w:val="24"/>
              </w:rPr>
              <w:br/>
              <w:t>Инструкции по эксплуатации - 1 шт.</w:t>
            </w:r>
            <w:r w:rsidRPr="00032370">
              <w:rPr>
                <w:rFonts w:ascii="Times New Roman" w:hAnsi="Times New Roman" w:cs="Times New Roman"/>
                <w:sz w:val="24"/>
                <w:szCs w:val="24"/>
              </w:rPr>
              <w:br/>
              <w:t>Кейс для транспортировки - 1 шт.</w:t>
            </w:r>
          </w:p>
        </w:tc>
        <w:tc>
          <w:tcPr>
            <w:tcW w:w="689" w:type="pct"/>
            <w:tcBorders>
              <w:top w:val="nil"/>
              <w:left w:val="single" w:sz="4" w:space="0" w:color="auto"/>
              <w:bottom w:val="single" w:sz="4" w:space="0" w:color="auto"/>
              <w:right w:val="single" w:sz="4" w:space="0" w:color="auto"/>
            </w:tcBorders>
            <w:shd w:val="clear" w:color="00B050" w:fill="FFFFFF"/>
          </w:tcPr>
          <w:p w14:paraId="554C0548"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60737DE9"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1F4FB90C"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55D7E514"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67C04B5"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Цифровые весы </w:t>
            </w:r>
          </w:p>
        </w:tc>
        <w:tc>
          <w:tcPr>
            <w:tcW w:w="2513" w:type="pct"/>
            <w:tcBorders>
              <w:top w:val="nil"/>
              <w:left w:val="nil"/>
              <w:bottom w:val="single" w:sz="4" w:space="0" w:color="000000"/>
              <w:right w:val="single" w:sz="4" w:space="0" w:color="000000"/>
            </w:tcBorders>
            <w:shd w:val="clear" w:color="FFFFFF" w:fill="FFFFFF"/>
          </w:tcPr>
          <w:p w14:paraId="6ECD88C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Весы электронные для хладагента, тип Ves-50A, напольные, электронные в кейсе</w:t>
            </w:r>
          </w:p>
        </w:tc>
        <w:tc>
          <w:tcPr>
            <w:tcW w:w="689" w:type="pct"/>
            <w:tcBorders>
              <w:top w:val="nil"/>
              <w:left w:val="single" w:sz="4" w:space="0" w:color="auto"/>
              <w:bottom w:val="single" w:sz="4" w:space="0" w:color="auto"/>
              <w:right w:val="single" w:sz="4" w:space="0" w:color="auto"/>
            </w:tcBorders>
            <w:shd w:val="clear" w:color="00B050" w:fill="FFFFFF"/>
          </w:tcPr>
          <w:p w14:paraId="5E05A2F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1948F79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4C1B565" w14:textId="77777777" w:rsidTr="00BE491C">
        <w:trPr>
          <w:trHeight w:val="540"/>
        </w:trPr>
        <w:tc>
          <w:tcPr>
            <w:cnfStyle w:val="001000000000" w:firstRow="0" w:lastRow="0" w:firstColumn="1" w:lastColumn="0" w:oddVBand="0" w:evenVBand="0" w:oddHBand="0" w:evenHBand="0" w:firstRowFirstColumn="0" w:firstRowLastColumn="0" w:lastRowFirstColumn="0" w:lastRowLastColumn="0"/>
            <w:tcW w:w="217" w:type="pct"/>
          </w:tcPr>
          <w:p w14:paraId="507ABCA1"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FA339F8" w14:textId="657F9B2E"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Ручной рычажный </w:t>
            </w:r>
            <w:r w:rsidR="00586F43" w:rsidRPr="00032370">
              <w:rPr>
                <w:rFonts w:ascii="Times New Roman" w:hAnsi="Times New Roman" w:cs="Times New Roman"/>
                <w:color w:val="000000"/>
                <w:sz w:val="24"/>
                <w:szCs w:val="24"/>
              </w:rPr>
              <w:t>трубогиб для</w:t>
            </w:r>
            <w:r w:rsidRPr="00032370">
              <w:rPr>
                <w:rFonts w:ascii="Times New Roman" w:hAnsi="Times New Roman" w:cs="Times New Roman"/>
                <w:color w:val="000000"/>
                <w:sz w:val="24"/>
                <w:szCs w:val="24"/>
              </w:rPr>
              <w:t xml:space="preserve"> гибки под углом до 180</w:t>
            </w:r>
          </w:p>
        </w:tc>
        <w:tc>
          <w:tcPr>
            <w:tcW w:w="2513" w:type="pct"/>
            <w:tcBorders>
              <w:top w:val="nil"/>
              <w:left w:val="nil"/>
              <w:bottom w:val="single" w:sz="4" w:space="0" w:color="000000"/>
              <w:right w:val="single" w:sz="4" w:space="0" w:color="000000"/>
            </w:tcBorders>
            <w:shd w:val="clear" w:color="FFFFFF" w:fill="FFFFFF"/>
          </w:tcPr>
          <w:p w14:paraId="03F38B8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w:t>
            </w:r>
            <w:proofErr w:type="gramStart"/>
            <w:r w:rsidRPr="00032370">
              <w:rPr>
                <w:rFonts w:ascii="Times New Roman" w:hAnsi="Times New Roman" w:cs="Times New Roman"/>
                <w:sz w:val="24"/>
                <w:szCs w:val="24"/>
              </w:rPr>
              <w:t>Рычажный ,</w:t>
            </w:r>
            <w:proofErr w:type="gramEnd"/>
            <w:r w:rsidRPr="00032370">
              <w:rPr>
                <w:rFonts w:ascii="Times New Roman" w:hAnsi="Times New Roman" w:cs="Times New Roman"/>
                <w:sz w:val="24"/>
                <w:szCs w:val="24"/>
              </w:rPr>
              <w:t xml:space="preserve"> №408, используют для загиба труб диаметром 1/2" с толщиной стенки не более 1,5 мм. Работает с трубами из меди, стали и нержавеющей стали. Начальный угол 90°, инструмент гнет трубы на угол до 180°,</w:t>
            </w:r>
          </w:p>
        </w:tc>
        <w:tc>
          <w:tcPr>
            <w:tcW w:w="689" w:type="pct"/>
            <w:tcBorders>
              <w:top w:val="nil"/>
              <w:left w:val="single" w:sz="4" w:space="0" w:color="auto"/>
              <w:bottom w:val="single" w:sz="4" w:space="0" w:color="auto"/>
              <w:right w:val="single" w:sz="4" w:space="0" w:color="auto"/>
            </w:tcBorders>
            <w:shd w:val="clear" w:color="00B050" w:fill="FFFFFF"/>
          </w:tcPr>
          <w:p w14:paraId="313C88D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7A5B89C8"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5EAA4359"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3658A15C"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1330CB5" w14:textId="6F65FAC0"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Ручной </w:t>
            </w:r>
            <w:r w:rsidR="00586F43" w:rsidRPr="00032370">
              <w:rPr>
                <w:rFonts w:ascii="Times New Roman" w:hAnsi="Times New Roman" w:cs="Times New Roman"/>
                <w:color w:val="000000"/>
                <w:sz w:val="24"/>
                <w:szCs w:val="24"/>
              </w:rPr>
              <w:t>трубогиб для</w:t>
            </w:r>
            <w:r w:rsidRPr="00032370">
              <w:rPr>
                <w:rFonts w:ascii="Times New Roman" w:hAnsi="Times New Roman" w:cs="Times New Roman"/>
                <w:color w:val="000000"/>
                <w:sz w:val="24"/>
                <w:szCs w:val="24"/>
              </w:rPr>
              <w:t xml:space="preserve"> медных труб </w:t>
            </w:r>
          </w:p>
        </w:tc>
        <w:tc>
          <w:tcPr>
            <w:tcW w:w="2513" w:type="pct"/>
            <w:tcBorders>
              <w:top w:val="nil"/>
              <w:left w:val="nil"/>
              <w:bottom w:val="single" w:sz="4" w:space="0" w:color="000000"/>
              <w:right w:val="single" w:sz="4" w:space="0" w:color="000000"/>
            </w:tcBorders>
            <w:shd w:val="clear" w:color="FFFFFF" w:fill="FFFFFF"/>
          </w:tcPr>
          <w:p w14:paraId="1E7B3DC5"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w:t>
            </w:r>
            <w:proofErr w:type="spellStart"/>
            <w:proofErr w:type="gramStart"/>
            <w:r w:rsidRPr="00032370">
              <w:rPr>
                <w:rFonts w:ascii="Times New Roman" w:hAnsi="Times New Roman" w:cs="Times New Roman"/>
                <w:sz w:val="24"/>
                <w:szCs w:val="24"/>
              </w:rPr>
              <w:t>Рычажный,предназначен</w:t>
            </w:r>
            <w:proofErr w:type="spellEnd"/>
            <w:proofErr w:type="gramEnd"/>
            <w:r w:rsidRPr="00032370">
              <w:rPr>
                <w:rFonts w:ascii="Times New Roman" w:hAnsi="Times New Roman" w:cs="Times New Roman"/>
                <w:sz w:val="24"/>
                <w:szCs w:val="24"/>
              </w:rPr>
              <w:t xml:space="preserve"> для гибки медной трубы 1/4", 3/8", на угол до 180°</w:t>
            </w:r>
          </w:p>
        </w:tc>
        <w:tc>
          <w:tcPr>
            <w:tcW w:w="689" w:type="pct"/>
            <w:tcBorders>
              <w:top w:val="nil"/>
              <w:left w:val="single" w:sz="4" w:space="0" w:color="auto"/>
              <w:bottom w:val="single" w:sz="4" w:space="0" w:color="auto"/>
              <w:right w:val="single" w:sz="4" w:space="0" w:color="auto"/>
            </w:tcBorders>
            <w:shd w:val="clear" w:color="00B050" w:fill="FFFFFF"/>
          </w:tcPr>
          <w:p w14:paraId="78FD630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2BCC7B7D"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722EB0A4"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44E69E79"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E5A6C6F"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Труборез TUBE CUTTER 35/42 PRO </w:t>
            </w:r>
          </w:p>
        </w:tc>
        <w:tc>
          <w:tcPr>
            <w:tcW w:w="2513" w:type="pct"/>
            <w:tcBorders>
              <w:top w:val="nil"/>
              <w:left w:val="nil"/>
              <w:bottom w:val="single" w:sz="4" w:space="0" w:color="000000"/>
              <w:right w:val="single" w:sz="4" w:space="0" w:color="000000"/>
            </w:tcBorders>
            <w:shd w:val="clear" w:color="FFFFFF" w:fill="FFFFFF"/>
          </w:tcPr>
          <w:p w14:paraId="4DFECE6B" w14:textId="301FDD1E"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Труборез тип 11217 1/8-1 1/4, для </w:t>
            </w:r>
            <w:r w:rsidR="00586F43" w:rsidRPr="00032370">
              <w:rPr>
                <w:rFonts w:ascii="Times New Roman" w:hAnsi="Times New Roman" w:cs="Times New Roman"/>
                <w:sz w:val="24"/>
                <w:szCs w:val="24"/>
              </w:rPr>
              <w:t>обработки</w:t>
            </w:r>
            <w:r w:rsidRPr="00032370">
              <w:rPr>
                <w:rFonts w:ascii="Times New Roman" w:hAnsi="Times New Roman" w:cs="Times New Roman"/>
                <w:sz w:val="24"/>
                <w:szCs w:val="24"/>
              </w:rPr>
              <w:t xml:space="preserve"> </w:t>
            </w:r>
            <w:r w:rsidR="00586F43" w:rsidRPr="00032370">
              <w:rPr>
                <w:rFonts w:ascii="Times New Roman" w:hAnsi="Times New Roman" w:cs="Times New Roman"/>
                <w:sz w:val="24"/>
                <w:szCs w:val="24"/>
              </w:rPr>
              <w:t>медных</w:t>
            </w:r>
            <w:r w:rsidRPr="00032370">
              <w:rPr>
                <w:rFonts w:ascii="Times New Roman" w:hAnsi="Times New Roman" w:cs="Times New Roman"/>
                <w:sz w:val="24"/>
                <w:szCs w:val="24"/>
              </w:rPr>
              <w:t xml:space="preserve"> труб </w:t>
            </w:r>
            <w:proofErr w:type="gramStart"/>
            <w:r w:rsidRPr="00032370">
              <w:rPr>
                <w:rFonts w:ascii="Times New Roman" w:hAnsi="Times New Roman" w:cs="Times New Roman"/>
                <w:sz w:val="24"/>
                <w:szCs w:val="24"/>
              </w:rPr>
              <w:t>диаметром</w:t>
            </w:r>
            <w:proofErr w:type="gramEnd"/>
            <w:r w:rsidRPr="00032370">
              <w:rPr>
                <w:rFonts w:ascii="Times New Roman" w:hAnsi="Times New Roman" w:cs="Times New Roman"/>
                <w:sz w:val="24"/>
                <w:szCs w:val="24"/>
              </w:rPr>
              <w:t xml:space="preserve"> Для труб </w:t>
            </w:r>
            <w:proofErr w:type="spellStart"/>
            <w:r w:rsidRPr="00032370">
              <w:rPr>
                <w:rFonts w:ascii="Times New Roman" w:hAnsi="Times New Roman" w:cs="Times New Roman"/>
                <w:sz w:val="24"/>
                <w:szCs w:val="24"/>
              </w:rPr>
              <w:t>диам</w:t>
            </w:r>
            <w:proofErr w:type="spellEnd"/>
            <w:r w:rsidRPr="00032370">
              <w:rPr>
                <w:rFonts w:ascii="Times New Roman" w:hAnsi="Times New Roman" w:cs="Times New Roman"/>
                <w:sz w:val="24"/>
                <w:szCs w:val="24"/>
              </w:rPr>
              <w:t>. 1/8 -1 1/4 (3-32мм)</w:t>
            </w:r>
          </w:p>
        </w:tc>
        <w:tc>
          <w:tcPr>
            <w:tcW w:w="689" w:type="pct"/>
            <w:tcBorders>
              <w:top w:val="nil"/>
              <w:left w:val="single" w:sz="4" w:space="0" w:color="auto"/>
              <w:bottom w:val="single" w:sz="4" w:space="0" w:color="auto"/>
              <w:right w:val="single" w:sz="4" w:space="0" w:color="auto"/>
            </w:tcBorders>
            <w:shd w:val="clear" w:color="00B050" w:fill="FFFFFF"/>
          </w:tcPr>
          <w:p w14:paraId="4341AE85"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49D1016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5AB23E29"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43B6B95"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69AEB19"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Набор напорных шлангов для хладагентов "Стандарт" и "Плюс" </w:t>
            </w:r>
          </w:p>
        </w:tc>
        <w:tc>
          <w:tcPr>
            <w:tcW w:w="2513" w:type="pct"/>
            <w:tcBorders>
              <w:top w:val="nil"/>
              <w:left w:val="nil"/>
              <w:bottom w:val="single" w:sz="4" w:space="0" w:color="000000"/>
              <w:right w:val="single" w:sz="4" w:space="0" w:color="000000"/>
            </w:tcBorders>
            <w:shd w:val="clear" w:color="FFFFFF" w:fill="FFFFFF"/>
          </w:tcPr>
          <w:p w14:paraId="303A1239" w14:textId="5FA83E6C"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заправочные, </w:t>
            </w:r>
            <w:r w:rsidR="00586F43" w:rsidRPr="00032370">
              <w:rPr>
                <w:rFonts w:ascii="Times New Roman" w:hAnsi="Times New Roman" w:cs="Times New Roman"/>
                <w:sz w:val="24"/>
                <w:szCs w:val="24"/>
              </w:rPr>
              <w:t>комплект</w:t>
            </w:r>
            <w:r w:rsidRPr="00032370">
              <w:rPr>
                <w:rFonts w:ascii="Times New Roman" w:hAnsi="Times New Roman" w:cs="Times New Roman"/>
                <w:sz w:val="24"/>
                <w:szCs w:val="24"/>
              </w:rPr>
              <w:t xml:space="preserve"> из трех шлангов; цвета: Синий, красный, желтый,</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для R134</w:t>
            </w:r>
            <w:proofErr w:type="gramStart"/>
            <w:r w:rsidRPr="00032370">
              <w:rPr>
                <w:rFonts w:ascii="Times New Roman" w:hAnsi="Times New Roman" w:cs="Times New Roman"/>
                <w:sz w:val="24"/>
                <w:szCs w:val="24"/>
              </w:rPr>
              <w:t>а ,</w:t>
            </w:r>
            <w:proofErr w:type="gramEnd"/>
            <w:r w:rsidRPr="00032370">
              <w:rPr>
                <w:rFonts w:ascii="Times New Roman" w:hAnsi="Times New Roman" w:cs="Times New Roman"/>
                <w:sz w:val="24"/>
                <w:szCs w:val="24"/>
              </w:rPr>
              <w:t xml:space="preserve"> длинна шлангов не менее 150 мм</w:t>
            </w:r>
          </w:p>
        </w:tc>
        <w:tc>
          <w:tcPr>
            <w:tcW w:w="689" w:type="pct"/>
            <w:tcBorders>
              <w:top w:val="nil"/>
              <w:left w:val="single" w:sz="4" w:space="0" w:color="auto"/>
              <w:bottom w:val="single" w:sz="4" w:space="0" w:color="auto"/>
              <w:right w:val="single" w:sz="4" w:space="0" w:color="auto"/>
            </w:tcBorders>
            <w:shd w:val="clear" w:color="00B050" w:fill="FFFFFF"/>
          </w:tcPr>
          <w:p w14:paraId="3ED9DD2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47066089"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634CA5CF"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307954C"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4F73563"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Аккумуляторная дрель-шуруповерт GSR 18-2-LI Plus с 2 аккумуляторами GBA 18V 2.0 A*ч и зарядным устройством AL 1820</w:t>
            </w:r>
          </w:p>
        </w:tc>
        <w:tc>
          <w:tcPr>
            <w:tcW w:w="2513" w:type="pct"/>
            <w:tcBorders>
              <w:top w:val="nil"/>
              <w:left w:val="nil"/>
              <w:bottom w:val="single" w:sz="4" w:space="0" w:color="000000"/>
              <w:right w:val="single" w:sz="4" w:space="0" w:color="000000"/>
            </w:tcBorders>
            <w:shd w:val="clear" w:color="000000" w:fill="FFFFFF"/>
          </w:tcPr>
          <w:p w14:paraId="2AC7FA53"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DDF485RF3J , Крутящий момент:  50 Н*м / 27 Н*м , ступеней 21+1;</w:t>
            </w:r>
            <w:r w:rsidRPr="00032370">
              <w:rPr>
                <w:rFonts w:ascii="Times New Roman" w:hAnsi="Times New Roman" w:cs="Times New Roman"/>
                <w:sz w:val="24"/>
                <w:szCs w:val="24"/>
              </w:rPr>
              <w:br/>
              <w:t>Обороты:  500 об/мин / 1900 об/мин , скоростей 2;</w:t>
            </w:r>
            <w:r w:rsidRPr="00032370">
              <w:rPr>
                <w:rFonts w:ascii="Times New Roman" w:hAnsi="Times New Roman" w:cs="Times New Roman"/>
                <w:sz w:val="24"/>
                <w:szCs w:val="24"/>
              </w:rPr>
              <w:br/>
              <w:t>Функции:  сверление, подсветка,</w:t>
            </w:r>
            <w:r w:rsidRPr="00032370">
              <w:rPr>
                <w:rFonts w:ascii="Times New Roman" w:hAnsi="Times New Roman" w:cs="Times New Roman"/>
                <w:sz w:val="24"/>
                <w:szCs w:val="24"/>
              </w:rPr>
              <w:br/>
              <w:t>Основной патрон:  быстрозажимной, 1.5 - 13 мм;</w:t>
            </w:r>
            <w:r w:rsidRPr="00032370">
              <w:rPr>
                <w:rFonts w:ascii="Times New Roman" w:hAnsi="Times New Roman" w:cs="Times New Roman"/>
                <w:sz w:val="24"/>
                <w:szCs w:val="24"/>
              </w:rPr>
              <w:br/>
              <w:t>Батарея:  Li-</w:t>
            </w:r>
            <w:proofErr w:type="spellStart"/>
            <w:r w:rsidRPr="00032370">
              <w:rPr>
                <w:rFonts w:ascii="Times New Roman" w:hAnsi="Times New Roman" w:cs="Times New Roman"/>
                <w:sz w:val="24"/>
                <w:szCs w:val="24"/>
              </w:rPr>
              <w:t>Ion</w:t>
            </w:r>
            <w:proofErr w:type="spellEnd"/>
            <w:r w:rsidRPr="00032370">
              <w:rPr>
                <w:rFonts w:ascii="Times New Roman" w:hAnsi="Times New Roman" w:cs="Times New Roman"/>
                <w:sz w:val="24"/>
                <w:szCs w:val="24"/>
              </w:rPr>
              <w:t xml:space="preserve">, 18 В, 3 </w:t>
            </w:r>
            <w:proofErr w:type="spellStart"/>
            <w:r w:rsidRPr="00032370">
              <w:rPr>
                <w:rFonts w:ascii="Times New Roman" w:hAnsi="Times New Roman" w:cs="Times New Roman"/>
                <w:sz w:val="24"/>
                <w:szCs w:val="24"/>
              </w:rPr>
              <w:t>Ач</w:t>
            </w:r>
            <w:proofErr w:type="spellEnd"/>
            <w:r w:rsidRPr="00032370">
              <w:rPr>
                <w:rFonts w:ascii="Times New Roman" w:hAnsi="Times New Roman" w:cs="Times New Roman"/>
                <w:sz w:val="24"/>
                <w:szCs w:val="24"/>
              </w:rPr>
              <w:t xml:space="preserve">; запасная батарея в комплекте;   </w:t>
            </w:r>
          </w:p>
        </w:tc>
        <w:tc>
          <w:tcPr>
            <w:tcW w:w="689" w:type="pct"/>
            <w:tcBorders>
              <w:top w:val="nil"/>
              <w:left w:val="single" w:sz="4" w:space="0" w:color="auto"/>
              <w:bottom w:val="single" w:sz="4" w:space="0" w:color="auto"/>
              <w:right w:val="single" w:sz="4" w:space="0" w:color="auto"/>
            </w:tcBorders>
            <w:shd w:val="clear" w:color="00B050" w:fill="FFFFFF"/>
          </w:tcPr>
          <w:p w14:paraId="54DB0716"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71ABB506"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C51C363"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E81CF24"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24F462DC"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Анемометр электронный для измерения скорости воздуха от 0,5 м/с и выше</w:t>
            </w:r>
          </w:p>
        </w:tc>
        <w:tc>
          <w:tcPr>
            <w:tcW w:w="2513" w:type="pct"/>
            <w:tcBorders>
              <w:top w:val="nil"/>
              <w:left w:val="nil"/>
              <w:bottom w:val="single" w:sz="4" w:space="0" w:color="000000"/>
              <w:right w:val="single" w:sz="4" w:space="0" w:color="000000"/>
            </w:tcBorders>
            <w:shd w:val="clear" w:color="000000" w:fill="FFFFFF"/>
          </w:tcPr>
          <w:p w14:paraId="4E815009" w14:textId="546FA88C"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Анемометр, Измерение температуры (сенсор NTC Диапазон измерений-10 ... +50 °C,</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Измерение скорости воздуха (сенсор крыльчатка)</w:t>
            </w:r>
            <w:r w:rsidRPr="00032370">
              <w:rPr>
                <w:rFonts w:ascii="Times New Roman" w:hAnsi="Times New Roman" w:cs="Times New Roman"/>
                <w:sz w:val="24"/>
                <w:szCs w:val="24"/>
              </w:rPr>
              <w:br/>
              <w:t>Диапазон измерений0,4 ... 20 м/с, Размеры</w:t>
            </w:r>
            <w:r w:rsidRPr="00032370">
              <w:rPr>
                <w:rFonts w:ascii="Times New Roman" w:hAnsi="Times New Roman" w:cs="Times New Roman"/>
                <w:sz w:val="24"/>
                <w:szCs w:val="24"/>
              </w:rPr>
              <w:br/>
              <w:t>133 x 46 x 25 мм (с защит. крышкой)</w:t>
            </w:r>
          </w:p>
        </w:tc>
        <w:tc>
          <w:tcPr>
            <w:tcW w:w="689" w:type="pct"/>
            <w:tcBorders>
              <w:top w:val="nil"/>
              <w:left w:val="single" w:sz="4" w:space="0" w:color="auto"/>
              <w:bottom w:val="single" w:sz="4" w:space="0" w:color="auto"/>
              <w:right w:val="single" w:sz="4" w:space="0" w:color="auto"/>
            </w:tcBorders>
            <w:shd w:val="clear" w:color="00B050" w:fill="FFFFFF"/>
          </w:tcPr>
          <w:p w14:paraId="51E8595D"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59B9146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6644F2BA"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57C1775E"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40D3926"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Вакуумметр электронный</w:t>
            </w:r>
          </w:p>
        </w:tc>
        <w:tc>
          <w:tcPr>
            <w:tcW w:w="2513" w:type="pct"/>
            <w:tcBorders>
              <w:top w:val="nil"/>
              <w:left w:val="nil"/>
              <w:bottom w:val="single" w:sz="4" w:space="0" w:color="000000"/>
              <w:right w:val="single" w:sz="4" w:space="0" w:color="000000"/>
            </w:tcBorders>
            <w:shd w:val="clear" w:color="000000" w:fill="FFFFFF"/>
          </w:tcPr>
          <w:p w14:paraId="7A564523"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Диапазон измерений:0 ... 26,66 </w:t>
            </w:r>
            <w:proofErr w:type="spellStart"/>
            <w:r w:rsidRPr="00032370">
              <w:rPr>
                <w:rFonts w:ascii="Times New Roman" w:hAnsi="Times New Roman" w:cs="Times New Roman"/>
                <w:sz w:val="24"/>
                <w:szCs w:val="24"/>
              </w:rPr>
              <w:t>мбар</w:t>
            </w:r>
            <w:proofErr w:type="spellEnd"/>
            <w:r w:rsidRPr="00032370">
              <w:rPr>
                <w:rFonts w:ascii="Times New Roman" w:hAnsi="Times New Roman" w:cs="Times New Roman"/>
                <w:sz w:val="24"/>
                <w:szCs w:val="24"/>
              </w:rPr>
              <w:t xml:space="preserve"> / 0 ... 20000 микрон</w:t>
            </w:r>
            <w:r w:rsidRPr="00032370">
              <w:rPr>
                <w:rFonts w:ascii="Times New Roman" w:hAnsi="Times New Roman" w:cs="Times New Roman"/>
                <w:sz w:val="24"/>
                <w:szCs w:val="24"/>
              </w:rPr>
              <w:br/>
              <w:t>Код товара:0560 5522</w:t>
            </w:r>
            <w:r w:rsidRPr="00032370">
              <w:rPr>
                <w:rFonts w:ascii="Times New Roman" w:hAnsi="Times New Roman" w:cs="Times New Roman"/>
                <w:sz w:val="24"/>
                <w:szCs w:val="24"/>
              </w:rPr>
              <w:br/>
              <w:t>Погрешность:±(10 микрон + 10 % от изм. знач.) (100 ... 1000 микрон)</w:t>
            </w:r>
            <w:r w:rsidRPr="00032370">
              <w:rPr>
                <w:rFonts w:ascii="Times New Roman" w:hAnsi="Times New Roman" w:cs="Times New Roman"/>
                <w:sz w:val="24"/>
                <w:szCs w:val="24"/>
              </w:rPr>
              <w:br/>
              <w:t>Разрешение:1 микрон (0 ... 1000 микрон) / 10 микрон (1000 ... 2000 микрон) / 100 микрон (2000 ... 5000 микрон) Частота измерений:0,5 с</w:t>
            </w:r>
          </w:p>
        </w:tc>
        <w:tc>
          <w:tcPr>
            <w:tcW w:w="689" w:type="pct"/>
            <w:tcBorders>
              <w:top w:val="nil"/>
              <w:left w:val="single" w:sz="4" w:space="0" w:color="auto"/>
              <w:bottom w:val="single" w:sz="4" w:space="0" w:color="auto"/>
              <w:right w:val="single" w:sz="4" w:space="0" w:color="auto"/>
            </w:tcBorders>
            <w:shd w:val="clear" w:color="00B050" w:fill="FFFFFF"/>
          </w:tcPr>
          <w:p w14:paraId="5AA743D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5DE2F10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1E18239E"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7E20C653"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4A65488D"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Вентиль с депрессором для шлангов (R134а)</w:t>
            </w:r>
          </w:p>
        </w:tc>
        <w:tc>
          <w:tcPr>
            <w:tcW w:w="2513" w:type="pct"/>
            <w:tcBorders>
              <w:top w:val="nil"/>
              <w:left w:val="nil"/>
              <w:bottom w:val="single" w:sz="4" w:space="0" w:color="000000"/>
              <w:right w:val="single" w:sz="4" w:space="0" w:color="000000"/>
            </w:tcBorders>
            <w:shd w:val="clear" w:color="FFFFFF" w:fill="FFFFFF"/>
          </w:tcPr>
          <w:p w14:paraId="2A9D205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Шаровые краны под заправочные шланги (R134а) с соединением папа 1/4" </w:t>
            </w:r>
            <w:r w:rsidRPr="00032370">
              <w:rPr>
                <w:rFonts w:ascii="Times New Roman" w:hAnsi="Times New Roman" w:cs="Times New Roman"/>
                <w:sz w:val="24"/>
                <w:szCs w:val="24"/>
              </w:rPr>
              <w:lastRenderedPageBreak/>
              <w:t>SAE со стороны шланга свободной гайкой 1/4" SAE. С депрессором</w:t>
            </w:r>
          </w:p>
        </w:tc>
        <w:tc>
          <w:tcPr>
            <w:tcW w:w="689" w:type="pct"/>
            <w:tcBorders>
              <w:top w:val="nil"/>
              <w:left w:val="single" w:sz="4" w:space="0" w:color="auto"/>
              <w:bottom w:val="single" w:sz="4" w:space="0" w:color="auto"/>
              <w:right w:val="single" w:sz="4" w:space="0" w:color="auto"/>
            </w:tcBorders>
            <w:shd w:val="clear" w:color="00B050" w:fill="FFFFFF"/>
          </w:tcPr>
          <w:p w14:paraId="68EF732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lastRenderedPageBreak/>
              <w:t>шт.</w:t>
            </w:r>
          </w:p>
        </w:tc>
        <w:tc>
          <w:tcPr>
            <w:tcW w:w="431" w:type="pct"/>
            <w:tcBorders>
              <w:top w:val="nil"/>
              <w:left w:val="single" w:sz="4" w:space="0" w:color="auto"/>
              <w:bottom w:val="single" w:sz="4" w:space="0" w:color="auto"/>
              <w:right w:val="single" w:sz="4" w:space="0" w:color="auto"/>
            </w:tcBorders>
            <w:shd w:val="clear" w:color="00B050" w:fill="FFFFFF"/>
          </w:tcPr>
          <w:p w14:paraId="4521005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2</w:t>
            </w:r>
          </w:p>
        </w:tc>
      </w:tr>
      <w:tr w:rsidR="007A3668" w:rsidRPr="00032370" w14:paraId="0AB79C45"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1F1B157B"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6D13C22F"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Дрель-шуруповёрт с набором бит</w:t>
            </w:r>
          </w:p>
        </w:tc>
        <w:tc>
          <w:tcPr>
            <w:tcW w:w="2513" w:type="pct"/>
            <w:tcBorders>
              <w:top w:val="nil"/>
              <w:left w:val="nil"/>
              <w:bottom w:val="single" w:sz="4" w:space="0" w:color="000000"/>
              <w:right w:val="single" w:sz="4" w:space="0" w:color="000000"/>
            </w:tcBorders>
            <w:shd w:val="clear" w:color="000000" w:fill="FFFFFF"/>
          </w:tcPr>
          <w:p w14:paraId="2A0D6F40" w14:textId="6E7C7438" w:rsidR="007A3668" w:rsidRPr="00032370" w:rsidRDefault="00586F43"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Характеристики:</w:t>
            </w:r>
            <w:r w:rsidR="007A3668" w:rsidRPr="00032370">
              <w:rPr>
                <w:rFonts w:ascii="Times New Roman" w:hAnsi="Times New Roman" w:cs="Times New Roman"/>
                <w:sz w:val="24"/>
                <w:szCs w:val="24"/>
              </w:rPr>
              <w:t xml:space="preserve"> ударный, быстрозажимной, 600 Вт, 45000 уд/мин, 3000 об/мин, реверс, 1.7 кг</w:t>
            </w:r>
          </w:p>
        </w:tc>
        <w:tc>
          <w:tcPr>
            <w:tcW w:w="689" w:type="pct"/>
            <w:tcBorders>
              <w:top w:val="nil"/>
              <w:left w:val="single" w:sz="4" w:space="0" w:color="auto"/>
              <w:bottom w:val="single" w:sz="4" w:space="0" w:color="auto"/>
              <w:right w:val="single" w:sz="4" w:space="0" w:color="auto"/>
            </w:tcBorders>
            <w:shd w:val="clear" w:color="00B050" w:fill="FFFFFF"/>
          </w:tcPr>
          <w:p w14:paraId="6071AC8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03F5E0A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617A25F"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40F2A862"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8327C9C"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Зажигалка или механический </w:t>
            </w:r>
            <w:proofErr w:type="spellStart"/>
            <w:r w:rsidRPr="00032370">
              <w:rPr>
                <w:rFonts w:ascii="Times New Roman" w:hAnsi="Times New Roman" w:cs="Times New Roman"/>
                <w:color w:val="000000"/>
                <w:sz w:val="24"/>
                <w:szCs w:val="24"/>
              </w:rPr>
              <w:t>пьезоподжиг</w:t>
            </w:r>
            <w:proofErr w:type="spellEnd"/>
            <w:r w:rsidRPr="00032370">
              <w:rPr>
                <w:rFonts w:ascii="Times New Roman" w:hAnsi="Times New Roman" w:cs="Times New Roman"/>
                <w:color w:val="000000"/>
                <w:sz w:val="24"/>
                <w:szCs w:val="24"/>
              </w:rPr>
              <w:t xml:space="preserve"> для горелки</w:t>
            </w:r>
          </w:p>
        </w:tc>
        <w:tc>
          <w:tcPr>
            <w:tcW w:w="2513" w:type="pct"/>
            <w:tcBorders>
              <w:top w:val="nil"/>
              <w:left w:val="nil"/>
              <w:bottom w:val="single" w:sz="4" w:space="0" w:color="000000"/>
              <w:right w:val="single" w:sz="4" w:space="0" w:color="000000"/>
            </w:tcBorders>
            <w:shd w:val="clear" w:color="FFFFFF" w:fill="FFFFFF"/>
          </w:tcPr>
          <w:p w14:paraId="03E351A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зажигалка GL-001</w:t>
            </w:r>
            <w:proofErr w:type="gramStart"/>
            <w:r w:rsidRPr="00032370">
              <w:rPr>
                <w:rFonts w:ascii="Times New Roman" w:hAnsi="Times New Roman" w:cs="Times New Roman"/>
                <w:sz w:val="24"/>
                <w:szCs w:val="24"/>
              </w:rPr>
              <w:t>R,  имеется</w:t>
            </w:r>
            <w:proofErr w:type="gramEnd"/>
            <w:r w:rsidRPr="00032370">
              <w:rPr>
                <w:rFonts w:ascii="Times New Roman" w:hAnsi="Times New Roman" w:cs="Times New Roman"/>
                <w:sz w:val="24"/>
                <w:szCs w:val="24"/>
              </w:rPr>
              <w:t xml:space="preserve"> </w:t>
            </w:r>
            <w:proofErr w:type="spellStart"/>
            <w:r w:rsidRPr="00032370">
              <w:rPr>
                <w:rFonts w:ascii="Times New Roman" w:hAnsi="Times New Roman" w:cs="Times New Roman"/>
                <w:sz w:val="24"/>
                <w:szCs w:val="24"/>
              </w:rPr>
              <w:t>пьезоподжиг</w:t>
            </w:r>
            <w:proofErr w:type="spellEnd"/>
            <w:r w:rsidRPr="00032370">
              <w:rPr>
                <w:rFonts w:ascii="Times New Roman" w:hAnsi="Times New Roman" w:cs="Times New Roman"/>
                <w:sz w:val="24"/>
                <w:szCs w:val="24"/>
              </w:rPr>
              <w:t xml:space="preserve"> для горелки, Габариты без упаковки, мм  260х40х30</w:t>
            </w:r>
          </w:p>
        </w:tc>
        <w:tc>
          <w:tcPr>
            <w:tcW w:w="689" w:type="pct"/>
            <w:tcBorders>
              <w:top w:val="nil"/>
              <w:left w:val="single" w:sz="4" w:space="0" w:color="auto"/>
              <w:bottom w:val="single" w:sz="4" w:space="0" w:color="auto"/>
              <w:right w:val="single" w:sz="4" w:space="0" w:color="auto"/>
            </w:tcBorders>
            <w:shd w:val="clear" w:color="00B050" w:fill="FFFFFF"/>
          </w:tcPr>
          <w:p w14:paraId="42C12DF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080E427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7D10DDAD"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73BCEEA0"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21B615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Защитная одежда и обувь </w:t>
            </w:r>
          </w:p>
        </w:tc>
        <w:tc>
          <w:tcPr>
            <w:tcW w:w="2513" w:type="pct"/>
            <w:tcBorders>
              <w:top w:val="nil"/>
              <w:left w:val="nil"/>
              <w:bottom w:val="single" w:sz="4" w:space="0" w:color="000000"/>
              <w:right w:val="single" w:sz="4" w:space="0" w:color="000000"/>
            </w:tcBorders>
            <w:shd w:val="clear" w:color="000000" w:fill="FFFFFF"/>
          </w:tcPr>
          <w:p w14:paraId="5F723220"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Современный рабочий костюм из прочной дышащей смесовой ткани. Обувь с защитным мыском</w:t>
            </w:r>
          </w:p>
        </w:tc>
        <w:tc>
          <w:tcPr>
            <w:tcW w:w="689" w:type="pct"/>
            <w:tcBorders>
              <w:top w:val="nil"/>
              <w:left w:val="single" w:sz="4" w:space="0" w:color="auto"/>
              <w:bottom w:val="single" w:sz="4" w:space="0" w:color="auto"/>
              <w:right w:val="single" w:sz="4" w:space="0" w:color="auto"/>
            </w:tcBorders>
            <w:shd w:val="clear" w:color="00B050" w:fill="FFFFFF"/>
          </w:tcPr>
          <w:p w14:paraId="3AF9E89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205BCE95"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3DC333E9"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B1534DB"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4799648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Защитные очки</w:t>
            </w:r>
          </w:p>
        </w:tc>
        <w:tc>
          <w:tcPr>
            <w:tcW w:w="2513" w:type="pct"/>
            <w:tcBorders>
              <w:top w:val="nil"/>
              <w:left w:val="nil"/>
              <w:bottom w:val="single" w:sz="4" w:space="0" w:color="000000"/>
              <w:right w:val="single" w:sz="4" w:space="0" w:color="000000"/>
            </w:tcBorders>
            <w:shd w:val="clear" w:color="000000" w:fill="FFFFFF"/>
          </w:tcPr>
          <w:p w14:paraId="62B2D7B3" w14:textId="2E81E464"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открытые</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Панорамное стекло:</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да</w:t>
            </w:r>
            <w:r w:rsidRPr="00032370">
              <w:rPr>
                <w:rFonts w:ascii="Times New Roman" w:hAnsi="Times New Roman" w:cs="Times New Roman"/>
                <w:sz w:val="24"/>
                <w:szCs w:val="24"/>
              </w:rPr>
              <w:br/>
              <w:t xml:space="preserve">Крепление на </w:t>
            </w:r>
            <w:proofErr w:type="spellStart"/>
            <w:proofErr w:type="gramStart"/>
            <w:r w:rsidRPr="00032370">
              <w:rPr>
                <w:rFonts w:ascii="Times New Roman" w:hAnsi="Times New Roman" w:cs="Times New Roman"/>
                <w:sz w:val="24"/>
                <w:szCs w:val="24"/>
              </w:rPr>
              <w:t>каску:нет</w:t>
            </w:r>
            <w:proofErr w:type="spellEnd"/>
            <w:proofErr w:type="gramEnd"/>
            <w:r w:rsidRPr="00032370">
              <w:rPr>
                <w:rFonts w:ascii="Times New Roman" w:hAnsi="Times New Roman" w:cs="Times New Roman"/>
                <w:sz w:val="24"/>
                <w:szCs w:val="24"/>
              </w:rPr>
              <w:t xml:space="preserve"> Защита от летящих </w:t>
            </w:r>
            <w:proofErr w:type="spellStart"/>
            <w:r w:rsidRPr="00032370">
              <w:rPr>
                <w:rFonts w:ascii="Times New Roman" w:hAnsi="Times New Roman" w:cs="Times New Roman"/>
                <w:sz w:val="24"/>
                <w:szCs w:val="24"/>
              </w:rPr>
              <w:t>частиц:даУФ-защита:да</w:t>
            </w:r>
            <w:proofErr w:type="spellEnd"/>
          </w:p>
        </w:tc>
        <w:tc>
          <w:tcPr>
            <w:tcW w:w="689" w:type="pct"/>
            <w:tcBorders>
              <w:top w:val="nil"/>
              <w:left w:val="single" w:sz="4" w:space="0" w:color="auto"/>
              <w:bottom w:val="single" w:sz="4" w:space="0" w:color="auto"/>
              <w:right w:val="single" w:sz="4" w:space="0" w:color="auto"/>
            </w:tcBorders>
            <w:shd w:val="clear" w:color="00B050" w:fill="FFFFFF"/>
          </w:tcPr>
          <w:p w14:paraId="0209D88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4EC3849C"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2</w:t>
            </w:r>
          </w:p>
        </w:tc>
      </w:tr>
      <w:tr w:rsidR="007A3668" w:rsidRPr="00032370" w14:paraId="48344A70"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4AB36F5"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768092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gramStart"/>
            <w:r w:rsidRPr="00032370">
              <w:rPr>
                <w:rFonts w:ascii="Times New Roman" w:hAnsi="Times New Roman" w:cs="Times New Roman"/>
                <w:color w:val="000000"/>
                <w:sz w:val="24"/>
                <w:szCs w:val="24"/>
              </w:rPr>
              <w:t>Защитные очки</w:t>
            </w:r>
            <w:proofErr w:type="gramEnd"/>
            <w:r w:rsidRPr="00032370">
              <w:rPr>
                <w:rFonts w:ascii="Times New Roman" w:hAnsi="Times New Roman" w:cs="Times New Roman"/>
                <w:color w:val="000000"/>
                <w:sz w:val="24"/>
                <w:szCs w:val="24"/>
              </w:rPr>
              <w:t xml:space="preserve"> затемненные для пайки</w:t>
            </w:r>
          </w:p>
        </w:tc>
        <w:tc>
          <w:tcPr>
            <w:tcW w:w="2513" w:type="pct"/>
            <w:tcBorders>
              <w:top w:val="nil"/>
              <w:left w:val="nil"/>
              <w:bottom w:val="single" w:sz="4" w:space="0" w:color="000000"/>
              <w:right w:val="single" w:sz="4" w:space="0" w:color="000000"/>
            </w:tcBorders>
            <w:shd w:val="clear" w:color="000000" w:fill="FFFFFF"/>
          </w:tcPr>
          <w:p w14:paraId="2D340731" w14:textId="0926F5A3"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открытые</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Панорамное стекло:</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да</w:t>
            </w:r>
            <w:r w:rsidRPr="00032370">
              <w:rPr>
                <w:rFonts w:ascii="Times New Roman" w:hAnsi="Times New Roman" w:cs="Times New Roman"/>
                <w:sz w:val="24"/>
                <w:szCs w:val="24"/>
              </w:rPr>
              <w:br/>
              <w:t xml:space="preserve">Крепление на </w:t>
            </w:r>
            <w:proofErr w:type="spellStart"/>
            <w:proofErr w:type="gramStart"/>
            <w:r w:rsidRPr="00032370">
              <w:rPr>
                <w:rFonts w:ascii="Times New Roman" w:hAnsi="Times New Roman" w:cs="Times New Roman"/>
                <w:sz w:val="24"/>
                <w:szCs w:val="24"/>
              </w:rPr>
              <w:t>каску:нет</w:t>
            </w:r>
            <w:proofErr w:type="spellEnd"/>
            <w:proofErr w:type="gramEnd"/>
            <w:r w:rsidRPr="00032370">
              <w:rPr>
                <w:rFonts w:ascii="Times New Roman" w:hAnsi="Times New Roman" w:cs="Times New Roman"/>
                <w:sz w:val="24"/>
                <w:szCs w:val="24"/>
              </w:rPr>
              <w:t xml:space="preserve"> Защита от летящих частиц:</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да</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УФ-защита:</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да</w:t>
            </w:r>
          </w:p>
        </w:tc>
        <w:tc>
          <w:tcPr>
            <w:tcW w:w="689" w:type="pct"/>
            <w:tcBorders>
              <w:top w:val="nil"/>
              <w:left w:val="single" w:sz="4" w:space="0" w:color="auto"/>
              <w:bottom w:val="single" w:sz="4" w:space="0" w:color="auto"/>
              <w:right w:val="single" w:sz="4" w:space="0" w:color="auto"/>
            </w:tcBorders>
            <w:shd w:val="clear" w:color="00B050" w:fill="FFFFFF"/>
          </w:tcPr>
          <w:p w14:paraId="4004BD77"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10E54FD5"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D31A758"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19187D09"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B818DA5"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Инспекционное зеркало</w:t>
            </w:r>
          </w:p>
        </w:tc>
        <w:tc>
          <w:tcPr>
            <w:tcW w:w="2513" w:type="pct"/>
            <w:tcBorders>
              <w:top w:val="nil"/>
              <w:left w:val="nil"/>
              <w:bottom w:val="single" w:sz="4" w:space="0" w:color="000000"/>
              <w:right w:val="single" w:sz="4" w:space="0" w:color="000000"/>
            </w:tcBorders>
            <w:shd w:val="clear" w:color="000000" w:fill="FFFFFF"/>
          </w:tcPr>
          <w:p w14:paraId="1423E8C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Инспекционное телескопическое зеркало D=84мм L=250-880мм, </w:t>
            </w:r>
          </w:p>
        </w:tc>
        <w:tc>
          <w:tcPr>
            <w:tcW w:w="689" w:type="pct"/>
            <w:tcBorders>
              <w:top w:val="nil"/>
              <w:left w:val="single" w:sz="4" w:space="0" w:color="auto"/>
              <w:bottom w:val="single" w:sz="4" w:space="0" w:color="auto"/>
              <w:right w:val="single" w:sz="4" w:space="0" w:color="auto"/>
            </w:tcBorders>
            <w:shd w:val="clear" w:color="00B050" w:fill="FFFFFF"/>
          </w:tcPr>
          <w:p w14:paraId="40A6F5F6"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6036B10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12E4CC23"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4ED99FB"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A39292C"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Калькулятор</w:t>
            </w:r>
          </w:p>
        </w:tc>
        <w:tc>
          <w:tcPr>
            <w:tcW w:w="2513" w:type="pct"/>
            <w:tcBorders>
              <w:top w:val="nil"/>
              <w:left w:val="nil"/>
              <w:bottom w:val="single" w:sz="4" w:space="0" w:color="000000"/>
              <w:right w:val="single" w:sz="4" w:space="0" w:color="000000"/>
            </w:tcBorders>
            <w:shd w:val="clear" w:color="000000" w:fill="FFFFFF"/>
          </w:tcPr>
          <w:p w14:paraId="4DED418B" w14:textId="63F87CEA"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Разрядность дисплея:12 Тип размера:</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полноразмерный</w:t>
            </w:r>
            <w:r w:rsidR="00586F43">
              <w:rPr>
                <w:rFonts w:ascii="Times New Roman" w:hAnsi="Times New Roman" w:cs="Times New Roman"/>
                <w:sz w:val="24"/>
                <w:szCs w:val="24"/>
              </w:rPr>
              <w:t xml:space="preserve"> </w:t>
            </w:r>
            <w:r w:rsidR="00586F43" w:rsidRPr="00032370">
              <w:rPr>
                <w:rFonts w:ascii="Times New Roman" w:hAnsi="Times New Roman" w:cs="Times New Roman"/>
                <w:sz w:val="24"/>
                <w:szCs w:val="24"/>
              </w:rPr>
              <w:t>Питание: двойное</w:t>
            </w:r>
            <w:r w:rsidRPr="00032370">
              <w:rPr>
                <w:rFonts w:ascii="Times New Roman" w:hAnsi="Times New Roman" w:cs="Times New Roman"/>
                <w:sz w:val="24"/>
                <w:szCs w:val="24"/>
              </w:rPr>
              <w:br/>
              <w:t>Функционал: независимая память (M+, M-, MRC</w:t>
            </w:r>
            <w:proofErr w:type="gramStart"/>
            <w:r w:rsidRPr="00032370">
              <w:rPr>
                <w:rFonts w:ascii="Times New Roman" w:hAnsi="Times New Roman" w:cs="Times New Roman"/>
                <w:sz w:val="24"/>
                <w:szCs w:val="24"/>
              </w:rPr>
              <w:t>) ,</w:t>
            </w:r>
            <w:proofErr w:type="gramEnd"/>
            <w:r w:rsidRPr="00032370">
              <w:rPr>
                <w:rFonts w:ascii="Times New Roman" w:hAnsi="Times New Roman" w:cs="Times New Roman"/>
                <w:sz w:val="24"/>
                <w:szCs w:val="24"/>
              </w:rPr>
              <w:t xml:space="preserve"> вычисление наценки , расчет процентов , вычисление квадратного корня</w:t>
            </w:r>
            <w:r w:rsidRPr="00032370">
              <w:rPr>
                <w:rFonts w:ascii="Times New Roman" w:hAnsi="Times New Roman" w:cs="Times New Roman"/>
                <w:sz w:val="24"/>
                <w:szCs w:val="24"/>
              </w:rPr>
              <w:br/>
              <w:t>Число строк дисплея:1Тип питания:</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от солнечной батареи , от 1 батарейки LR1130Цвет:черныйНаклонный дисплей:</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фиксированный</w:t>
            </w:r>
            <w:r w:rsidRPr="00032370">
              <w:rPr>
                <w:rFonts w:ascii="Times New Roman" w:hAnsi="Times New Roman" w:cs="Times New Roman"/>
                <w:sz w:val="24"/>
                <w:szCs w:val="24"/>
              </w:rPr>
              <w:br/>
              <w:t>Материал кнопок:</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пластик</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Размер, мм:205x155x35Элементы питания в комплекте:1 батарейка LR1130</w:t>
            </w:r>
          </w:p>
        </w:tc>
        <w:tc>
          <w:tcPr>
            <w:tcW w:w="689" w:type="pct"/>
            <w:tcBorders>
              <w:top w:val="nil"/>
              <w:left w:val="single" w:sz="4" w:space="0" w:color="auto"/>
              <w:bottom w:val="single" w:sz="4" w:space="0" w:color="auto"/>
              <w:right w:val="single" w:sz="4" w:space="0" w:color="auto"/>
            </w:tcBorders>
            <w:shd w:val="clear" w:color="00B050" w:fill="FFFFFF"/>
          </w:tcPr>
          <w:p w14:paraId="21F8530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4E970698"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39A1CB2B"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E78292A"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12D010EB"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Карандаш строительный</w:t>
            </w:r>
          </w:p>
        </w:tc>
        <w:tc>
          <w:tcPr>
            <w:tcW w:w="2513" w:type="pct"/>
            <w:tcBorders>
              <w:top w:val="nil"/>
              <w:left w:val="nil"/>
              <w:bottom w:val="nil"/>
              <w:right w:val="nil"/>
            </w:tcBorders>
            <w:shd w:val="clear" w:color="000000" w:fill="FFFFFF"/>
          </w:tcPr>
          <w:p w14:paraId="5325C722" w14:textId="390C781B"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карандаш</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Длина:180</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мм</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Цвет:</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серый</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Твердость:</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2B Материал:</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графит</w:t>
            </w:r>
          </w:p>
        </w:tc>
        <w:tc>
          <w:tcPr>
            <w:tcW w:w="689" w:type="pct"/>
            <w:tcBorders>
              <w:top w:val="nil"/>
              <w:left w:val="single" w:sz="4" w:space="0" w:color="auto"/>
              <w:bottom w:val="single" w:sz="4" w:space="0" w:color="auto"/>
              <w:right w:val="single" w:sz="4" w:space="0" w:color="auto"/>
            </w:tcBorders>
            <w:shd w:val="clear" w:color="00B050" w:fill="FFFFFF"/>
          </w:tcPr>
          <w:p w14:paraId="6B55534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43694C5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79FEFA88"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EFC013F"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4C89271"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Керн</w:t>
            </w:r>
          </w:p>
        </w:tc>
        <w:tc>
          <w:tcPr>
            <w:tcW w:w="2513" w:type="pct"/>
            <w:tcBorders>
              <w:top w:val="single" w:sz="4" w:space="0" w:color="000000"/>
              <w:left w:val="nil"/>
              <w:bottom w:val="single" w:sz="4" w:space="0" w:color="000000"/>
              <w:right w:val="single" w:sz="4" w:space="0" w:color="000000"/>
            </w:tcBorders>
            <w:shd w:val="clear" w:color="FFFFFF" w:fill="FFFFFF"/>
          </w:tcPr>
          <w:p w14:paraId="4DA700F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21432-3.2, Длина: 100 мм    Тип инструмента: кернер    Диаметр наконечника кернера: 3,2 мм</w:t>
            </w:r>
          </w:p>
        </w:tc>
        <w:tc>
          <w:tcPr>
            <w:tcW w:w="689" w:type="pct"/>
            <w:tcBorders>
              <w:top w:val="nil"/>
              <w:left w:val="single" w:sz="4" w:space="0" w:color="auto"/>
              <w:bottom w:val="single" w:sz="4" w:space="0" w:color="auto"/>
              <w:right w:val="single" w:sz="4" w:space="0" w:color="auto"/>
            </w:tcBorders>
            <w:shd w:val="clear" w:color="00B050" w:fill="FFFFFF"/>
          </w:tcPr>
          <w:p w14:paraId="1ADD171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2ECC986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56E585E8"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45DE3B2D"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9910C47"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Клещи токовые</w:t>
            </w:r>
          </w:p>
        </w:tc>
        <w:tc>
          <w:tcPr>
            <w:tcW w:w="2513" w:type="pct"/>
            <w:tcBorders>
              <w:top w:val="nil"/>
              <w:left w:val="nil"/>
              <w:bottom w:val="single" w:sz="4" w:space="0" w:color="000000"/>
              <w:right w:val="single" w:sz="4" w:space="0" w:color="000000"/>
            </w:tcBorders>
            <w:shd w:val="clear" w:color="FFFFFF" w:fill="FFFFFF"/>
          </w:tcPr>
          <w:p w14:paraId="4C910551"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 Измерение переменного тока до 400 A, Категория безопасности CAT IV 300 В/CAT III 600 В. Раскрытие зажима 30 мм позволяет использовать инструмент </w:t>
            </w:r>
            <w:r w:rsidRPr="00032370">
              <w:rPr>
                <w:rFonts w:ascii="Times New Roman" w:hAnsi="Times New Roman" w:cs="Times New Roman"/>
                <w:sz w:val="24"/>
                <w:szCs w:val="24"/>
              </w:rPr>
              <w:lastRenderedPageBreak/>
              <w:t xml:space="preserve">для различных целей. Диапазон сопротивления до 4 кОм </w:t>
            </w:r>
          </w:p>
        </w:tc>
        <w:tc>
          <w:tcPr>
            <w:tcW w:w="689" w:type="pct"/>
            <w:tcBorders>
              <w:top w:val="nil"/>
              <w:left w:val="single" w:sz="4" w:space="0" w:color="auto"/>
              <w:bottom w:val="single" w:sz="4" w:space="0" w:color="auto"/>
              <w:right w:val="single" w:sz="4" w:space="0" w:color="auto"/>
            </w:tcBorders>
            <w:shd w:val="clear" w:color="00B050" w:fill="FFFFFF"/>
          </w:tcPr>
          <w:p w14:paraId="7285C246"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lastRenderedPageBreak/>
              <w:t>шт.</w:t>
            </w:r>
          </w:p>
        </w:tc>
        <w:tc>
          <w:tcPr>
            <w:tcW w:w="431" w:type="pct"/>
            <w:tcBorders>
              <w:top w:val="nil"/>
              <w:left w:val="single" w:sz="4" w:space="0" w:color="auto"/>
              <w:bottom w:val="single" w:sz="4" w:space="0" w:color="auto"/>
              <w:right w:val="single" w:sz="4" w:space="0" w:color="auto"/>
            </w:tcBorders>
            <w:shd w:val="clear" w:color="00B050" w:fill="FFFFFF"/>
          </w:tcPr>
          <w:p w14:paraId="107AED1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07F8BDDA"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3E4F023A"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81548F4"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Ключ разводной до 32 мм</w:t>
            </w:r>
          </w:p>
        </w:tc>
        <w:tc>
          <w:tcPr>
            <w:tcW w:w="2513" w:type="pct"/>
            <w:tcBorders>
              <w:top w:val="nil"/>
              <w:left w:val="nil"/>
              <w:bottom w:val="single" w:sz="4" w:space="0" w:color="000000"/>
              <w:right w:val="single" w:sz="4" w:space="0" w:color="000000"/>
            </w:tcBorders>
            <w:shd w:val="clear" w:color="FFFFFF" w:fill="FFFFFF"/>
          </w:tcPr>
          <w:p w14:paraId="639CA955"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SWO 77-F/CE- 8 Длина: 211 </w:t>
            </w:r>
            <w:proofErr w:type="gramStart"/>
            <w:r w:rsidRPr="00032370">
              <w:rPr>
                <w:rFonts w:ascii="Times New Roman" w:hAnsi="Times New Roman" w:cs="Times New Roman"/>
                <w:sz w:val="24"/>
                <w:szCs w:val="24"/>
              </w:rPr>
              <w:t>мм  Материал</w:t>
            </w:r>
            <w:proofErr w:type="gramEnd"/>
            <w:r w:rsidRPr="00032370">
              <w:rPr>
                <w:rFonts w:ascii="Times New Roman" w:hAnsi="Times New Roman" w:cs="Times New Roman"/>
                <w:sz w:val="24"/>
                <w:szCs w:val="24"/>
              </w:rPr>
              <w:t>: инструментальная сталь    Max расстояние между губками: 39 мм</w:t>
            </w:r>
          </w:p>
        </w:tc>
        <w:tc>
          <w:tcPr>
            <w:tcW w:w="689" w:type="pct"/>
            <w:tcBorders>
              <w:top w:val="nil"/>
              <w:left w:val="single" w:sz="4" w:space="0" w:color="auto"/>
              <w:bottom w:val="single" w:sz="4" w:space="0" w:color="auto"/>
              <w:right w:val="single" w:sz="4" w:space="0" w:color="auto"/>
            </w:tcBorders>
            <w:shd w:val="clear" w:color="00B050" w:fill="FFFFFF"/>
          </w:tcPr>
          <w:p w14:paraId="0C1902E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3691871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2</w:t>
            </w:r>
          </w:p>
        </w:tc>
      </w:tr>
      <w:tr w:rsidR="007A3668" w:rsidRPr="00032370" w14:paraId="0F3ECFF1"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C97F9A8"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1D519B5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Набор пассатижей, плоскогубцев и </w:t>
            </w:r>
            <w:proofErr w:type="spellStart"/>
            <w:r w:rsidRPr="00032370">
              <w:rPr>
                <w:rFonts w:ascii="Times New Roman" w:hAnsi="Times New Roman" w:cs="Times New Roman"/>
                <w:color w:val="000000"/>
                <w:sz w:val="24"/>
                <w:szCs w:val="24"/>
              </w:rPr>
              <w:t>бокорезов</w:t>
            </w:r>
            <w:proofErr w:type="spellEnd"/>
          </w:p>
        </w:tc>
        <w:tc>
          <w:tcPr>
            <w:tcW w:w="2513" w:type="pct"/>
            <w:tcBorders>
              <w:top w:val="nil"/>
              <w:left w:val="nil"/>
              <w:bottom w:val="single" w:sz="4" w:space="0" w:color="000000"/>
              <w:right w:val="single" w:sz="4" w:space="0" w:color="000000"/>
            </w:tcBorders>
            <w:shd w:val="clear" w:color="FFFFFF" w:fill="FFFFFF"/>
          </w:tcPr>
          <w:p w14:paraId="5EC13571"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МАСТАК 03-3HB, Набор пассатижей, плоскогубцев и </w:t>
            </w:r>
            <w:proofErr w:type="spellStart"/>
            <w:r w:rsidRPr="00032370">
              <w:rPr>
                <w:rFonts w:ascii="Times New Roman" w:hAnsi="Times New Roman" w:cs="Times New Roman"/>
                <w:sz w:val="24"/>
                <w:szCs w:val="24"/>
              </w:rPr>
              <w:t>бокорезов</w:t>
            </w:r>
            <w:proofErr w:type="spellEnd"/>
            <w:r w:rsidRPr="00032370">
              <w:rPr>
                <w:rFonts w:ascii="Times New Roman" w:hAnsi="Times New Roman" w:cs="Times New Roman"/>
                <w:sz w:val="24"/>
                <w:szCs w:val="24"/>
              </w:rPr>
              <w:t xml:space="preserve"> 3шт</w:t>
            </w:r>
          </w:p>
        </w:tc>
        <w:tc>
          <w:tcPr>
            <w:tcW w:w="689" w:type="pct"/>
            <w:tcBorders>
              <w:top w:val="nil"/>
              <w:left w:val="single" w:sz="4" w:space="0" w:color="auto"/>
              <w:bottom w:val="single" w:sz="4" w:space="0" w:color="auto"/>
              <w:right w:val="single" w:sz="4" w:space="0" w:color="auto"/>
            </w:tcBorders>
            <w:shd w:val="clear" w:color="00B050" w:fill="FFFFFF"/>
          </w:tcPr>
          <w:p w14:paraId="352C0BE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75D1DE0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F30B20F"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77BC0286"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2B9D4C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Кримпер</w:t>
            </w:r>
            <w:proofErr w:type="spellEnd"/>
            <w:r w:rsidRPr="00032370">
              <w:rPr>
                <w:rFonts w:ascii="Times New Roman" w:hAnsi="Times New Roman" w:cs="Times New Roman"/>
                <w:color w:val="000000"/>
                <w:sz w:val="24"/>
                <w:szCs w:val="24"/>
              </w:rPr>
              <w:t xml:space="preserve"> для обжима наконечников </w:t>
            </w:r>
          </w:p>
        </w:tc>
        <w:tc>
          <w:tcPr>
            <w:tcW w:w="2513" w:type="pct"/>
            <w:tcBorders>
              <w:top w:val="nil"/>
              <w:left w:val="nil"/>
              <w:bottom w:val="single" w:sz="4" w:space="0" w:color="000000"/>
              <w:right w:val="single" w:sz="4" w:space="0" w:color="000000"/>
            </w:tcBorders>
            <w:shd w:val="clear" w:color="FFFFFF" w:fill="FFFFFF"/>
          </w:tcPr>
          <w:p w14:paraId="2E259BB5" w14:textId="7844AB03"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GECT-02, Квадратные пресс-клещи для обжима </w:t>
            </w:r>
            <w:r w:rsidR="00586F43" w:rsidRPr="00032370">
              <w:rPr>
                <w:rFonts w:ascii="Times New Roman" w:hAnsi="Times New Roman" w:cs="Times New Roman"/>
                <w:sz w:val="24"/>
                <w:szCs w:val="24"/>
              </w:rPr>
              <w:t>наконечников GECT</w:t>
            </w:r>
            <w:r w:rsidRPr="00032370">
              <w:rPr>
                <w:rFonts w:ascii="Times New Roman" w:hAnsi="Times New Roman" w:cs="Times New Roman"/>
                <w:sz w:val="24"/>
                <w:szCs w:val="24"/>
              </w:rPr>
              <w:t xml:space="preserve">-02, Сечение втулочных </w:t>
            </w:r>
            <w:proofErr w:type="spellStart"/>
            <w:r w:rsidRPr="00032370">
              <w:rPr>
                <w:rFonts w:ascii="Times New Roman" w:hAnsi="Times New Roman" w:cs="Times New Roman"/>
                <w:sz w:val="24"/>
                <w:szCs w:val="24"/>
              </w:rPr>
              <w:t>нак</w:t>
            </w:r>
            <w:proofErr w:type="spellEnd"/>
            <w:r w:rsidRPr="00032370">
              <w:rPr>
                <w:rFonts w:ascii="Times New Roman" w:hAnsi="Times New Roman" w:cs="Times New Roman"/>
                <w:sz w:val="24"/>
                <w:szCs w:val="24"/>
              </w:rPr>
              <w:t>-в НШВИ, мм² 0.25-10</w:t>
            </w:r>
            <w:r w:rsidRPr="00032370">
              <w:rPr>
                <w:rFonts w:ascii="Times New Roman" w:hAnsi="Times New Roman" w:cs="Times New Roman"/>
                <w:sz w:val="24"/>
                <w:szCs w:val="24"/>
              </w:rPr>
              <w:br/>
              <w:t xml:space="preserve">Сечение втулочных </w:t>
            </w:r>
            <w:proofErr w:type="spellStart"/>
            <w:r w:rsidRPr="00032370">
              <w:rPr>
                <w:rFonts w:ascii="Times New Roman" w:hAnsi="Times New Roman" w:cs="Times New Roman"/>
                <w:sz w:val="24"/>
                <w:szCs w:val="24"/>
              </w:rPr>
              <w:t>нак</w:t>
            </w:r>
            <w:proofErr w:type="spellEnd"/>
            <w:r w:rsidRPr="00032370">
              <w:rPr>
                <w:rFonts w:ascii="Times New Roman" w:hAnsi="Times New Roman" w:cs="Times New Roman"/>
                <w:sz w:val="24"/>
                <w:szCs w:val="24"/>
              </w:rPr>
              <w:t xml:space="preserve">-в </w:t>
            </w:r>
            <w:proofErr w:type="gramStart"/>
            <w:r w:rsidRPr="00032370">
              <w:rPr>
                <w:rFonts w:ascii="Times New Roman" w:hAnsi="Times New Roman" w:cs="Times New Roman"/>
                <w:sz w:val="24"/>
                <w:szCs w:val="24"/>
              </w:rPr>
              <w:t>НШВИ(</w:t>
            </w:r>
            <w:proofErr w:type="gramEnd"/>
            <w:r w:rsidRPr="00032370">
              <w:rPr>
                <w:rFonts w:ascii="Times New Roman" w:hAnsi="Times New Roman" w:cs="Times New Roman"/>
                <w:sz w:val="24"/>
                <w:szCs w:val="24"/>
              </w:rPr>
              <w:t>2), мм² 0.25-6</w:t>
            </w:r>
          </w:p>
        </w:tc>
        <w:tc>
          <w:tcPr>
            <w:tcW w:w="689" w:type="pct"/>
            <w:tcBorders>
              <w:top w:val="nil"/>
              <w:left w:val="single" w:sz="4" w:space="0" w:color="auto"/>
              <w:bottom w:val="single" w:sz="4" w:space="0" w:color="auto"/>
              <w:right w:val="single" w:sz="4" w:space="0" w:color="auto"/>
            </w:tcBorders>
            <w:shd w:val="clear" w:color="00B050" w:fill="FFFFFF"/>
          </w:tcPr>
          <w:p w14:paraId="73D3436C"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0ACE80D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1458D575"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7A2BC502"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C31DC94"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Круглогубцы</w:t>
            </w:r>
          </w:p>
        </w:tc>
        <w:tc>
          <w:tcPr>
            <w:tcW w:w="2513" w:type="pct"/>
            <w:tcBorders>
              <w:top w:val="nil"/>
              <w:left w:val="nil"/>
              <w:bottom w:val="single" w:sz="4" w:space="0" w:color="000000"/>
              <w:right w:val="single" w:sz="4" w:space="0" w:color="000000"/>
            </w:tcBorders>
            <w:shd w:val="clear" w:color="000000" w:fill="FFFFFF"/>
          </w:tcPr>
          <w:p w14:paraId="1FE8078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круглогубцы    Длина: 160 мм</w:t>
            </w:r>
          </w:p>
        </w:tc>
        <w:tc>
          <w:tcPr>
            <w:tcW w:w="689" w:type="pct"/>
            <w:tcBorders>
              <w:top w:val="nil"/>
              <w:left w:val="single" w:sz="4" w:space="0" w:color="auto"/>
              <w:bottom w:val="single" w:sz="4" w:space="0" w:color="auto"/>
              <w:right w:val="single" w:sz="4" w:space="0" w:color="auto"/>
            </w:tcBorders>
            <w:shd w:val="clear" w:color="00B050" w:fill="FFFFFF"/>
          </w:tcPr>
          <w:p w14:paraId="2375F0A8"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7E9E275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3B5C3849"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2F01A5AC"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6D3D8BD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Линейка</w:t>
            </w:r>
          </w:p>
        </w:tc>
        <w:tc>
          <w:tcPr>
            <w:tcW w:w="2513" w:type="pct"/>
            <w:tcBorders>
              <w:top w:val="nil"/>
              <w:left w:val="nil"/>
              <w:bottom w:val="single" w:sz="4" w:space="0" w:color="000000"/>
              <w:right w:val="single" w:sz="4" w:space="0" w:color="000000"/>
            </w:tcBorders>
            <w:shd w:val="clear" w:color="FFFFFF" w:fill="FFFFFF"/>
          </w:tcPr>
          <w:p w14:paraId="6D2B1843"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линейка измерительная    Длина: 500 мм    Длина разметки: 500 мм    Ширина: 29,5 мм    Толщина: 1 мм    Цена деления: 1 мм    Материал: сталь</w:t>
            </w:r>
          </w:p>
        </w:tc>
        <w:tc>
          <w:tcPr>
            <w:tcW w:w="689" w:type="pct"/>
            <w:tcBorders>
              <w:top w:val="nil"/>
              <w:left w:val="single" w:sz="4" w:space="0" w:color="auto"/>
              <w:bottom w:val="single" w:sz="4" w:space="0" w:color="auto"/>
              <w:right w:val="single" w:sz="4" w:space="0" w:color="auto"/>
            </w:tcBorders>
            <w:shd w:val="clear" w:color="00B050" w:fill="FFFFFF"/>
          </w:tcPr>
          <w:p w14:paraId="294EBC1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4C92EB5D"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5E2C4A0B"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5BE818C4"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20B05A5"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Магнит для соленоидного вентиля</w:t>
            </w:r>
          </w:p>
        </w:tc>
        <w:tc>
          <w:tcPr>
            <w:tcW w:w="2513" w:type="pct"/>
            <w:tcBorders>
              <w:top w:val="nil"/>
              <w:left w:val="nil"/>
              <w:bottom w:val="single" w:sz="4" w:space="0" w:color="000000"/>
              <w:right w:val="single" w:sz="4" w:space="0" w:color="000000"/>
            </w:tcBorders>
            <w:shd w:val="clear" w:color="000000" w:fill="FFFFFF"/>
          </w:tcPr>
          <w:p w14:paraId="2BE4811B"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Катушка с постоянным магнитом для соленоидного вентиля </w:t>
            </w:r>
            <w:proofErr w:type="spellStart"/>
            <w:r w:rsidRPr="00032370">
              <w:rPr>
                <w:rFonts w:ascii="Times New Roman" w:hAnsi="Times New Roman" w:cs="Times New Roman"/>
                <w:sz w:val="24"/>
                <w:szCs w:val="24"/>
              </w:rPr>
              <w:t>Danfoss</w:t>
            </w:r>
            <w:proofErr w:type="spellEnd"/>
            <w:r w:rsidRPr="00032370">
              <w:rPr>
                <w:rFonts w:ascii="Times New Roman" w:hAnsi="Times New Roman" w:cs="Times New Roman"/>
                <w:sz w:val="24"/>
                <w:szCs w:val="24"/>
              </w:rPr>
              <w:t>. Используется для проверки соленоидных вентилей, для их принудительного открытия.</w:t>
            </w:r>
          </w:p>
        </w:tc>
        <w:tc>
          <w:tcPr>
            <w:tcW w:w="689" w:type="pct"/>
            <w:tcBorders>
              <w:top w:val="nil"/>
              <w:left w:val="single" w:sz="4" w:space="0" w:color="auto"/>
              <w:bottom w:val="single" w:sz="4" w:space="0" w:color="auto"/>
              <w:right w:val="single" w:sz="4" w:space="0" w:color="auto"/>
            </w:tcBorders>
            <w:shd w:val="clear" w:color="00B050" w:fill="FFFFFF"/>
          </w:tcPr>
          <w:p w14:paraId="7839AD8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57C2907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2</w:t>
            </w:r>
          </w:p>
        </w:tc>
      </w:tr>
      <w:tr w:rsidR="007A3668" w:rsidRPr="00032370" w14:paraId="35FB1BD6"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4215FA9"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6F5FC429"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Маркер перманентный (для металла </w:t>
            </w:r>
            <w:proofErr w:type="spellStart"/>
            <w:r w:rsidRPr="00032370">
              <w:rPr>
                <w:rFonts w:ascii="Times New Roman" w:hAnsi="Times New Roman" w:cs="Times New Roman"/>
                <w:color w:val="000000"/>
                <w:sz w:val="24"/>
                <w:szCs w:val="24"/>
              </w:rPr>
              <w:t>металлопластика</w:t>
            </w:r>
            <w:proofErr w:type="spellEnd"/>
            <w:r w:rsidRPr="00032370">
              <w:rPr>
                <w:rFonts w:ascii="Times New Roman" w:hAnsi="Times New Roman" w:cs="Times New Roman"/>
                <w:color w:val="000000"/>
                <w:sz w:val="24"/>
                <w:szCs w:val="24"/>
              </w:rPr>
              <w:t>)</w:t>
            </w:r>
          </w:p>
        </w:tc>
        <w:tc>
          <w:tcPr>
            <w:tcW w:w="2513" w:type="pct"/>
            <w:tcBorders>
              <w:top w:val="nil"/>
              <w:left w:val="nil"/>
              <w:bottom w:val="single" w:sz="4" w:space="0" w:color="000000"/>
              <w:right w:val="single" w:sz="4" w:space="0" w:color="000000"/>
            </w:tcBorders>
            <w:shd w:val="clear" w:color="000000" w:fill="FFFFFF"/>
          </w:tcPr>
          <w:p w14:paraId="47F55D11" w14:textId="1F3C86C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маркера:</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перманентный Цвет:</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черный</w:t>
            </w:r>
            <w:r w:rsidRPr="00032370">
              <w:rPr>
                <w:rFonts w:ascii="Times New Roman" w:hAnsi="Times New Roman" w:cs="Times New Roman"/>
                <w:sz w:val="24"/>
                <w:szCs w:val="24"/>
              </w:rPr>
              <w:br/>
              <w:t>Мах толщина линии:3 мм</w:t>
            </w:r>
            <w:r w:rsidRPr="00032370">
              <w:rPr>
                <w:rFonts w:ascii="Times New Roman" w:hAnsi="Times New Roman" w:cs="Times New Roman"/>
                <w:sz w:val="24"/>
                <w:szCs w:val="24"/>
              </w:rPr>
              <w:br/>
              <w:t>Количество в наборе:1</w:t>
            </w:r>
          </w:p>
        </w:tc>
        <w:tc>
          <w:tcPr>
            <w:tcW w:w="689" w:type="pct"/>
            <w:tcBorders>
              <w:top w:val="nil"/>
              <w:left w:val="single" w:sz="4" w:space="0" w:color="auto"/>
              <w:bottom w:val="single" w:sz="4" w:space="0" w:color="auto"/>
              <w:right w:val="single" w:sz="4" w:space="0" w:color="auto"/>
            </w:tcBorders>
            <w:shd w:val="clear" w:color="00B050" w:fill="FFFFFF"/>
          </w:tcPr>
          <w:p w14:paraId="2B003EE7"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4379E2B5"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5725349"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7D67B1A9"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E17A732"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Молоток</w:t>
            </w:r>
          </w:p>
        </w:tc>
        <w:tc>
          <w:tcPr>
            <w:tcW w:w="2513" w:type="pct"/>
            <w:tcBorders>
              <w:top w:val="nil"/>
              <w:left w:val="nil"/>
              <w:bottom w:val="single" w:sz="4" w:space="0" w:color="000000"/>
              <w:right w:val="single" w:sz="4" w:space="0" w:color="000000"/>
            </w:tcBorders>
            <w:shd w:val="clear" w:color="FFFFFF" w:fill="FFFFFF"/>
          </w:tcPr>
          <w:p w14:paraId="3C75D3F3"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w:t>
            </w:r>
            <w:proofErr w:type="spellStart"/>
            <w:r w:rsidRPr="00032370">
              <w:rPr>
                <w:rFonts w:ascii="Times New Roman" w:hAnsi="Times New Roman" w:cs="Times New Roman"/>
                <w:sz w:val="24"/>
                <w:szCs w:val="24"/>
              </w:rPr>
              <w:t>Harden</w:t>
            </w:r>
            <w:proofErr w:type="spellEnd"/>
            <w:r w:rsidRPr="00032370">
              <w:rPr>
                <w:rFonts w:ascii="Times New Roman" w:hAnsi="Times New Roman" w:cs="Times New Roman"/>
                <w:sz w:val="24"/>
                <w:szCs w:val="24"/>
              </w:rPr>
              <w:t>, Форма бойка: комбинированный    Вес бойка: 200 г    Материал бойка: закаленная углеродистая сталь, легированная никелем и хромом    Материал рукояти: стекловолокно/стеклопластик/</w:t>
            </w:r>
            <w:proofErr w:type="spellStart"/>
            <w:r w:rsidRPr="00032370">
              <w:rPr>
                <w:rFonts w:ascii="Times New Roman" w:hAnsi="Times New Roman" w:cs="Times New Roman"/>
                <w:sz w:val="24"/>
                <w:szCs w:val="24"/>
              </w:rPr>
              <w:t>фиберглас</w:t>
            </w:r>
            <w:proofErr w:type="spellEnd"/>
            <w:r w:rsidRPr="00032370">
              <w:rPr>
                <w:rFonts w:ascii="Times New Roman" w:hAnsi="Times New Roman" w:cs="Times New Roman"/>
                <w:sz w:val="24"/>
                <w:szCs w:val="24"/>
              </w:rPr>
              <w:t xml:space="preserve">    Общая длина: 279 мм    Кованый: да</w:t>
            </w:r>
          </w:p>
        </w:tc>
        <w:tc>
          <w:tcPr>
            <w:tcW w:w="689" w:type="pct"/>
            <w:tcBorders>
              <w:top w:val="nil"/>
              <w:left w:val="single" w:sz="4" w:space="0" w:color="auto"/>
              <w:bottom w:val="single" w:sz="4" w:space="0" w:color="auto"/>
              <w:right w:val="single" w:sz="4" w:space="0" w:color="auto"/>
            </w:tcBorders>
            <w:shd w:val="clear" w:color="00B050" w:fill="FFFFFF"/>
          </w:tcPr>
          <w:p w14:paraId="0F50E04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2CB7E25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691FC99B"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2DF1D5C9"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1A357B0" w14:textId="700B3B69"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Мультиметр электрический многофункциональный с функцией </w:t>
            </w:r>
            <w:proofErr w:type="spellStart"/>
            <w:r w:rsidRPr="00032370">
              <w:rPr>
                <w:rFonts w:ascii="Times New Roman" w:hAnsi="Times New Roman" w:cs="Times New Roman"/>
                <w:color w:val="000000"/>
                <w:sz w:val="24"/>
                <w:szCs w:val="24"/>
              </w:rPr>
              <w:t>мегаом</w:t>
            </w:r>
            <w:r w:rsidR="00586F43">
              <w:rPr>
                <w:rFonts w:ascii="Times New Roman" w:hAnsi="Times New Roman" w:cs="Times New Roman"/>
                <w:color w:val="000000"/>
                <w:sz w:val="24"/>
                <w:szCs w:val="24"/>
              </w:rPr>
              <w:t>м</w:t>
            </w:r>
            <w:r w:rsidRPr="00032370">
              <w:rPr>
                <w:rFonts w:ascii="Times New Roman" w:hAnsi="Times New Roman" w:cs="Times New Roman"/>
                <w:color w:val="000000"/>
                <w:sz w:val="24"/>
                <w:szCs w:val="24"/>
              </w:rPr>
              <w:t>етра</w:t>
            </w:r>
            <w:proofErr w:type="spellEnd"/>
          </w:p>
        </w:tc>
        <w:tc>
          <w:tcPr>
            <w:tcW w:w="2513" w:type="pct"/>
            <w:tcBorders>
              <w:top w:val="nil"/>
              <w:left w:val="nil"/>
              <w:bottom w:val="single" w:sz="4" w:space="0" w:color="000000"/>
              <w:right w:val="single" w:sz="4" w:space="0" w:color="000000"/>
            </w:tcBorders>
            <w:shd w:val="clear" w:color="FFFFFF" w:fill="FFFFFF"/>
          </w:tcPr>
          <w:p w14:paraId="6267C25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sz w:val="24"/>
                <w:szCs w:val="24"/>
              </w:rPr>
              <w:t>TrueRMS</w:t>
            </w:r>
            <w:proofErr w:type="spellEnd"/>
            <w:r w:rsidRPr="00032370">
              <w:rPr>
                <w:rFonts w:ascii="Times New Roman" w:hAnsi="Times New Roman" w:cs="Times New Roman"/>
                <w:sz w:val="24"/>
                <w:szCs w:val="24"/>
              </w:rPr>
              <w:t xml:space="preserve">, U </w:t>
            </w:r>
            <w:proofErr w:type="gramStart"/>
            <w:r w:rsidRPr="00032370">
              <w:rPr>
                <w:rFonts w:ascii="Times New Roman" w:hAnsi="Times New Roman" w:cs="Times New Roman"/>
                <w:sz w:val="24"/>
                <w:szCs w:val="24"/>
              </w:rPr>
              <w:t>пост./</w:t>
            </w:r>
            <w:proofErr w:type="spellStart"/>
            <w:proofErr w:type="gramEnd"/>
            <w:r w:rsidRPr="00032370">
              <w:rPr>
                <w:rFonts w:ascii="Times New Roman" w:hAnsi="Times New Roman" w:cs="Times New Roman"/>
                <w:sz w:val="24"/>
                <w:szCs w:val="24"/>
              </w:rPr>
              <w:t>перем</w:t>
            </w:r>
            <w:proofErr w:type="spellEnd"/>
            <w:r w:rsidRPr="00032370">
              <w:rPr>
                <w:rFonts w:ascii="Times New Roman" w:hAnsi="Times New Roman" w:cs="Times New Roman"/>
                <w:sz w:val="24"/>
                <w:szCs w:val="24"/>
              </w:rPr>
              <w:t xml:space="preserve">. 1000В, погр.1%, I </w:t>
            </w:r>
            <w:proofErr w:type="gramStart"/>
            <w:r w:rsidRPr="00032370">
              <w:rPr>
                <w:rFonts w:ascii="Times New Roman" w:hAnsi="Times New Roman" w:cs="Times New Roman"/>
                <w:sz w:val="24"/>
                <w:szCs w:val="24"/>
              </w:rPr>
              <w:t>пост./</w:t>
            </w:r>
            <w:proofErr w:type="spellStart"/>
            <w:proofErr w:type="gramEnd"/>
            <w:r w:rsidRPr="00032370">
              <w:rPr>
                <w:rFonts w:ascii="Times New Roman" w:hAnsi="Times New Roman" w:cs="Times New Roman"/>
                <w:sz w:val="24"/>
                <w:szCs w:val="24"/>
              </w:rPr>
              <w:t>перем</w:t>
            </w:r>
            <w:proofErr w:type="spellEnd"/>
            <w:r w:rsidRPr="00032370">
              <w:rPr>
                <w:rFonts w:ascii="Times New Roman" w:hAnsi="Times New Roman" w:cs="Times New Roman"/>
                <w:sz w:val="24"/>
                <w:szCs w:val="24"/>
              </w:rPr>
              <w:t xml:space="preserve">. 10A, погр.1,5%, измерение </w:t>
            </w:r>
            <w:proofErr w:type="spellStart"/>
            <w:r w:rsidRPr="00032370">
              <w:rPr>
                <w:rFonts w:ascii="Times New Roman" w:hAnsi="Times New Roman" w:cs="Times New Roman"/>
                <w:sz w:val="24"/>
                <w:szCs w:val="24"/>
              </w:rPr>
              <w:t>сопр</w:t>
            </w:r>
            <w:proofErr w:type="spellEnd"/>
            <w:r w:rsidRPr="00032370">
              <w:rPr>
                <w:rFonts w:ascii="Times New Roman" w:hAnsi="Times New Roman" w:cs="Times New Roman"/>
                <w:sz w:val="24"/>
                <w:szCs w:val="24"/>
              </w:rPr>
              <w:t xml:space="preserve">. 4МОм, частоты 40МГц, ёмкости 40мФ, термопара тип К, ЖК-дисплей 40000 отсчетов, </w:t>
            </w:r>
            <w:proofErr w:type="spellStart"/>
            <w:r w:rsidRPr="00032370">
              <w:rPr>
                <w:rFonts w:ascii="Times New Roman" w:hAnsi="Times New Roman" w:cs="Times New Roman"/>
                <w:sz w:val="24"/>
                <w:szCs w:val="24"/>
              </w:rPr>
              <w:t>мегаомметр</w:t>
            </w:r>
            <w:proofErr w:type="spellEnd"/>
            <w:r w:rsidRPr="00032370">
              <w:rPr>
                <w:rFonts w:ascii="Times New Roman" w:hAnsi="Times New Roman" w:cs="Times New Roman"/>
                <w:sz w:val="24"/>
                <w:szCs w:val="24"/>
              </w:rPr>
              <w:t xml:space="preserve"> U тест.125/250/500/1000в ±2%, 0,125-4000 МОм, режим MAX/MIN, RELATIV, PEAK HOLD, память 2000 ячеек</w:t>
            </w:r>
          </w:p>
        </w:tc>
        <w:tc>
          <w:tcPr>
            <w:tcW w:w="689" w:type="pct"/>
            <w:tcBorders>
              <w:top w:val="nil"/>
              <w:left w:val="single" w:sz="4" w:space="0" w:color="auto"/>
              <w:bottom w:val="single" w:sz="4" w:space="0" w:color="auto"/>
              <w:right w:val="single" w:sz="4" w:space="0" w:color="auto"/>
            </w:tcBorders>
            <w:shd w:val="clear" w:color="00B050" w:fill="FFFFFF"/>
          </w:tcPr>
          <w:p w14:paraId="419787C7"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6D40C70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058A6AB6"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386218B"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4BC189F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Набор головок 6 -19 мм.</w:t>
            </w:r>
          </w:p>
        </w:tc>
        <w:tc>
          <w:tcPr>
            <w:tcW w:w="2513" w:type="pct"/>
            <w:tcBorders>
              <w:top w:val="nil"/>
              <w:left w:val="nil"/>
              <w:bottom w:val="single" w:sz="4" w:space="0" w:color="000000"/>
              <w:right w:val="single" w:sz="4" w:space="0" w:color="000000"/>
            </w:tcBorders>
            <w:shd w:val="clear" w:color="FFFFFF" w:fill="FFFFFF"/>
          </w:tcPr>
          <w:p w14:paraId="5AD7AD76" w14:textId="7CE1D465"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Набор STAYER STANDARD 1/2", 12 </w:t>
            </w:r>
            <w:r w:rsidR="00586F43" w:rsidRPr="00032370">
              <w:rPr>
                <w:rFonts w:ascii="Times New Roman" w:hAnsi="Times New Roman" w:cs="Times New Roman"/>
                <w:sz w:val="24"/>
                <w:szCs w:val="24"/>
              </w:rPr>
              <w:t>предметов,</w:t>
            </w:r>
            <w:r w:rsidRPr="00032370">
              <w:rPr>
                <w:rFonts w:ascii="Times New Roman" w:hAnsi="Times New Roman" w:cs="Times New Roman"/>
                <w:sz w:val="24"/>
                <w:szCs w:val="24"/>
              </w:rPr>
              <w:t xml:space="preserve"> Тип головок</w:t>
            </w:r>
            <w:r w:rsidRPr="00032370">
              <w:rPr>
                <w:rFonts w:ascii="Times New Roman" w:hAnsi="Times New Roman" w:cs="Times New Roman"/>
                <w:sz w:val="24"/>
                <w:szCs w:val="24"/>
              </w:rPr>
              <w:br/>
              <w:t>6-гранные. минимальный размер мм 10</w:t>
            </w:r>
            <w:r w:rsidRPr="00032370">
              <w:rPr>
                <w:rFonts w:ascii="Times New Roman" w:hAnsi="Times New Roman" w:cs="Times New Roman"/>
                <w:sz w:val="24"/>
                <w:szCs w:val="24"/>
              </w:rPr>
              <w:br/>
              <w:t>Max размер головки, мм24</w:t>
            </w:r>
          </w:p>
        </w:tc>
        <w:tc>
          <w:tcPr>
            <w:tcW w:w="689" w:type="pct"/>
            <w:tcBorders>
              <w:top w:val="nil"/>
              <w:left w:val="single" w:sz="4" w:space="0" w:color="auto"/>
              <w:bottom w:val="single" w:sz="4" w:space="0" w:color="auto"/>
              <w:right w:val="single" w:sz="4" w:space="0" w:color="auto"/>
            </w:tcBorders>
            <w:shd w:val="clear" w:color="00B050" w:fill="FFFFFF"/>
          </w:tcPr>
          <w:p w14:paraId="1F26800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230B5A0D"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55837B60"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2A2C6E42"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58E9EE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Набор для развальцовки труб 1/4, 3/8, 1/2, 5/8</w:t>
            </w:r>
          </w:p>
        </w:tc>
        <w:tc>
          <w:tcPr>
            <w:tcW w:w="2513" w:type="pct"/>
            <w:tcBorders>
              <w:top w:val="nil"/>
              <w:left w:val="nil"/>
              <w:bottom w:val="single" w:sz="4" w:space="0" w:color="000000"/>
              <w:right w:val="single" w:sz="4" w:space="0" w:color="000000"/>
            </w:tcBorders>
            <w:shd w:val="clear" w:color="FFFFFF" w:fill="FFFFFF"/>
          </w:tcPr>
          <w:p w14:paraId="4B732EA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Вальцовка VFT-808-IS с эксцентриком и труборезом. Подходит для развальцовки труб диаметром: 1/4, 5/16, 3/8, 1/2, 5/8, 3/4</w:t>
            </w:r>
          </w:p>
        </w:tc>
        <w:tc>
          <w:tcPr>
            <w:tcW w:w="689" w:type="pct"/>
            <w:tcBorders>
              <w:top w:val="nil"/>
              <w:left w:val="single" w:sz="4" w:space="0" w:color="auto"/>
              <w:bottom w:val="single" w:sz="4" w:space="0" w:color="auto"/>
              <w:right w:val="single" w:sz="4" w:space="0" w:color="auto"/>
            </w:tcBorders>
            <w:shd w:val="clear" w:color="00B050" w:fill="FFFFFF"/>
          </w:tcPr>
          <w:p w14:paraId="1CD2A17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57899E1C"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7945B79B"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3020FE99"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CD3FC8F" w14:textId="1286851E"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Набор плоских и </w:t>
            </w:r>
            <w:r w:rsidR="00586F43" w:rsidRPr="00032370">
              <w:rPr>
                <w:rFonts w:ascii="Times New Roman" w:hAnsi="Times New Roman" w:cs="Times New Roman"/>
                <w:color w:val="000000"/>
                <w:sz w:val="24"/>
                <w:szCs w:val="24"/>
              </w:rPr>
              <w:t>крестовых электромонтажных</w:t>
            </w:r>
            <w:r w:rsidRPr="00032370">
              <w:rPr>
                <w:rFonts w:ascii="Times New Roman" w:hAnsi="Times New Roman" w:cs="Times New Roman"/>
                <w:color w:val="000000"/>
                <w:sz w:val="24"/>
                <w:szCs w:val="24"/>
              </w:rPr>
              <w:t xml:space="preserve"> отверток</w:t>
            </w:r>
          </w:p>
        </w:tc>
        <w:tc>
          <w:tcPr>
            <w:tcW w:w="2513" w:type="pct"/>
            <w:tcBorders>
              <w:top w:val="nil"/>
              <w:left w:val="nil"/>
              <w:bottom w:val="single" w:sz="4" w:space="0" w:color="000000"/>
              <w:right w:val="single" w:sz="4" w:space="0" w:color="000000"/>
            </w:tcBorders>
            <w:shd w:val="clear" w:color="FFFFFF" w:fill="FFFFFF"/>
          </w:tcPr>
          <w:p w14:paraId="6B8CF701"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Диэлектрические, Набор, Материал рукояти       резина         Диэлектрическое покрытие        есть          Намагниченный наконечник        да                 Длина стержня, мм       150         Форма ручки        Прямая          Гибкая       нет         Количество в наборе, </w:t>
            </w:r>
            <w:proofErr w:type="spellStart"/>
            <w:r w:rsidRPr="00032370">
              <w:rPr>
                <w:rFonts w:ascii="Times New Roman" w:hAnsi="Times New Roman" w:cs="Times New Roman"/>
                <w:sz w:val="24"/>
                <w:szCs w:val="24"/>
              </w:rPr>
              <w:t>шт</w:t>
            </w:r>
            <w:proofErr w:type="spellEnd"/>
            <w:r w:rsidRPr="00032370">
              <w:rPr>
                <w:rFonts w:ascii="Times New Roman" w:hAnsi="Times New Roman" w:cs="Times New Roman"/>
                <w:sz w:val="24"/>
                <w:szCs w:val="24"/>
              </w:rPr>
              <w:t xml:space="preserve">       8       Материал стержня       </w:t>
            </w:r>
            <w:proofErr w:type="spellStart"/>
            <w:r w:rsidRPr="00032370">
              <w:rPr>
                <w:rFonts w:ascii="Times New Roman" w:hAnsi="Times New Roman" w:cs="Times New Roman"/>
                <w:sz w:val="24"/>
                <w:szCs w:val="24"/>
              </w:rPr>
              <w:t>CrV</w:t>
            </w:r>
            <w:proofErr w:type="spellEnd"/>
          </w:p>
        </w:tc>
        <w:tc>
          <w:tcPr>
            <w:tcW w:w="689" w:type="pct"/>
            <w:tcBorders>
              <w:top w:val="nil"/>
              <w:left w:val="single" w:sz="4" w:space="0" w:color="auto"/>
              <w:bottom w:val="single" w:sz="4" w:space="0" w:color="auto"/>
              <w:right w:val="single" w:sz="4" w:space="0" w:color="auto"/>
            </w:tcBorders>
            <w:shd w:val="clear" w:color="00B050" w:fill="FFFFFF"/>
          </w:tcPr>
          <w:p w14:paraId="19ECC159"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2AC24109"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B0D9B17"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2A19E23"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D3C5CB1" w14:textId="4BB080CE"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Набор плоских и </w:t>
            </w:r>
            <w:r w:rsidR="00586F43" w:rsidRPr="00032370">
              <w:rPr>
                <w:rFonts w:ascii="Times New Roman" w:hAnsi="Times New Roman" w:cs="Times New Roman"/>
                <w:color w:val="000000"/>
                <w:sz w:val="24"/>
                <w:szCs w:val="24"/>
              </w:rPr>
              <w:t>крестовых слесарных</w:t>
            </w:r>
            <w:r w:rsidRPr="00032370">
              <w:rPr>
                <w:rFonts w:ascii="Times New Roman" w:hAnsi="Times New Roman" w:cs="Times New Roman"/>
                <w:color w:val="000000"/>
                <w:sz w:val="24"/>
                <w:szCs w:val="24"/>
              </w:rPr>
              <w:t xml:space="preserve"> отверток</w:t>
            </w:r>
          </w:p>
        </w:tc>
        <w:tc>
          <w:tcPr>
            <w:tcW w:w="2513" w:type="pct"/>
            <w:tcBorders>
              <w:top w:val="nil"/>
              <w:left w:val="nil"/>
              <w:bottom w:val="single" w:sz="4" w:space="0" w:color="000000"/>
              <w:right w:val="single" w:sz="4" w:space="0" w:color="000000"/>
            </w:tcBorders>
            <w:shd w:val="clear" w:color="FFFFFF" w:fill="FFFFFF"/>
          </w:tcPr>
          <w:p w14:paraId="5FBC99B7" w14:textId="240FB970"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Плоских, </w:t>
            </w:r>
            <w:r w:rsidR="00586F43" w:rsidRPr="00032370">
              <w:rPr>
                <w:rFonts w:ascii="Times New Roman" w:hAnsi="Times New Roman" w:cs="Times New Roman"/>
                <w:sz w:val="24"/>
                <w:szCs w:val="24"/>
              </w:rPr>
              <w:t>крестовых слесарных</w:t>
            </w:r>
            <w:r w:rsidRPr="00032370">
              <w:rPr>
                <w:rFonts w:ascii="Times New Roman" w:hAnsi="Times New Roman" w:cs="Times New Roman"/>
                <w:sz w:val="24"/>
                <w:szCs w:val="24"/>
              </w:rPr>
              <w:t>, Тип GSS11 Материал рукояти: двухкомпонентный; Намагниченный наконечник: да;</w:t>
            </w:r>
            <w:r w:rsidRPr="00032370">
              <w:rPr>
                <w:rFonts w:ascii="Times New Roman" w:hAnsi="Times New Roman" w:cs="Times New Roman"/>
                <w:sz w:val="24"/>
                <w:szCs w:val="24"/>
              </w:rPr>
              <w:br/>
              <w:t xml:space="preserve">Общая длина: 100 мм; Форма ручки: </w:t>
            </w:r>
            <w:proofErr w:type="gramStart"/>
            <w:r w:rsidRPr="00032370">
              <w:rPr>
                <w:rFonts w:ascii="Times New Roman" w:hAnsi="Times New Roman" w:cs="Times New Roman"/>
                <w:sz w:val="24"/>
                <w:szCs w:val="24"/>
              </w:rPr>
              <w:t>прямая;  Количество</w:t>
            </w:r>
            <w:proofErr w:type="gramEnd"/>
            <w:r w:rsidRPr="00032370">
              <w:rPr>
                <w:rFonts w:ascii="Times New Roman" w:hAnsi="Times New Roman" w:cs="Times New Roman"/>
                <w:sz w:val="24"/>
                <w:szCs w:val="24"/>
              </w:rPr>
              <w:t xml:space="preserve"> в наборе: 11;</w:t>
            </w:r>
            <w:r w:rsidRPr="00032370">
              <w:rPr>
                <w:rFonts w:ascii="Times New Roman" w:hAnsi="Times New Roman" w:cs="Times New Roman"/>
                <w:sz w:val="24"/>
                <w:szCs w:val="24"/>
              </w:rPr>
              <w:br/>
              <w:t xml:space="preserve"> Материал стержня: </w:t>
            </w:r>
            <w:proofErr w:type="spellStart"/>
            <w:r w:rsidRPr="00032370">
              <w:rPr>
                <w:rFonts w:ascii="Times New Roman" w:hAnsi="Times New Roman" w:cs="Times New Roman"/>
                <w:sz w:val="24"/>
                <w:szCs w:val="24"/>
              </w:rPr>
              <w:t>CrV</w:t>
            </w:r>
            <w:proofErr w:type="spellEnd"/>
            <w:r w:rsidRPr="00032370">
              <w:rPr>
                <w:rFonts w:ascii="Times New Roman" w:hAnsi="Times New Roman" w:cs="Times New Roman"/>
                <w:sz w:val="24"/>
                <w:szCs w:val="24"/>
              </w:rPr>
              <w:t xml:space="preserve">; Тип шлица: </w:t>
            </w:r>
            <w:proofErr w:type="spellStart"/>
            <w:r w:rsidRPr="00032370">
              <w:rPr>
                <w:rFonts w:ascii="Times New Roman" w:hAnsi="Times New Roman" w:cs="Times New Roman"/>
                <w:sz w:val="24"/>
                <w:szCs w:val="24"/>
              </w:rPr>
              <w:t>Sl</w:t>
            </w:r>
            <w:proofErr w:type="spellEnd"/>
            <w:r w:rsidRPr="00032370">
              <w:rPr>
                <w:rFonts w:ascii="Times New Roman" w:hAnsi="Times New Roman" w:cs="Times New Roman"/>
                <w:sz w:val="24"/>
                <w:szCs w:val="24"/>
              </w:rPr>
              <w:t xml:space="preserve">, </w:t>
            </w:r>
            <w:proofErr w:type="spellStart"/>
            <w:r w:rsidRPr="00032370">
              <w:rPr>
                <w:rFonts w:ascii="Times New Roman" w:hAnsi="Times New Roman" w:cs="Times New Roman"/>
                <w:sz w:val="24"/>
                <w:szCs w:val="24"/>
              </w:rPr>
              <w:t>Ph</w:t>
            </w:r>
            <w:proofErr w:type="spellEnd"/>
            <w:r w:rsidRPr="00032370">
              <w:rPr>
                <w:rFonts w:ascii="Times New Roman" w:hAnsi="Times New Roman" w:cs="Times New Roman"/>
                <w:sz w:val="24"/>
                <w:szCs w:val="24"/>
              </w:rPr>
              <w:t xml:space="preserve">, </w:t>
            </w:r>
            <w:proofErr w:type="spellStart"/>
            <w:r w:rsidRPr="00032370">
              <w:rPr>
                <w:rFonts w:ascii="Times New Roman" w:hAnsi="Times New Roman" w:cs="Times New Roman"/>
                <w:sz w:val="24"/>
                <w:szCs w:val="24"/>
              </w:rPr>
              <w:t>Pz</w:t>
            </w:r>
            <w:proofErr w:type="spellEnd"/>
            <w:r w:rsidRPr="00032370">
              <w:rPr>
                <w:rFonts w:ascii="Times New Roman" w:hAnsi="Times New Roman" w:cs="Times New Roman"/>
                <w:sz w:val="24"/>
                <w:szCs w:val="24"/>
              </w:rPr>
              <w:t>.</w:t>
            </w:r>
          </w:p>
        </w:tc>
        <w:tc>
          <w:tcPr>
            <w:tcW w:w="689" w:type="pct"/>
            <w:tcBorders>
              <w:top w:val="nil"/>
              <w:left w:val="single" w:sz="4" w:space="0" w:color="auto"/>
              <w:bottom w:val="single" w:sz="4" w:space="0" w:color="auto"/>
              <w:right w:val="single" w:sz="4" w:space="0" w:color="auto"/>
            </w:tcBorders>
            <w:shd w:val="clear" w:color="00B050" w:fill="FFFFFF"/>
          </w:tcPr>
          <w:p w14:paraId="6161E0C7"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02F9250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415332F2"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44038146"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5832296"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Набор рожковых ключей 6-27 мм</w:t>
            </w:r>
          </w:p>
        </w:tc>
        <w:tc>
          <w:tcPr>
            <w:tcW w:w="2513" w:type="pct"/>
            <w:tcBorders>
              <w:top w:val="nil"/>
              <w:left w:val="nil"/>
              <w:bottom w:val="single" w:sz="4" w:space="0" w:color="000000"/>
              <w:right w:val="single" w:sz="4" w:space="0" w:color="000000"/>
            </w:tcBorders>
            <w:shd w:val="clear" w:color="FFFFFF" w:fill="FFFFFF"/>
          </w:tcPr>
          <w:p w14:paraId="22D2AB43"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w:t>
            </w:r>
            <w:proofErr w:type="gramStart"/>
            <w:r w:rsidRPr="00032370">
              <w:rPr>
                <w:rFonts w:ascii="Times New Roman" w:hAnsi="Times New Roman" w:cs="Times New Roman"/>
                <w:sz w:val="24"/>
                <w:szCs w:val="24"/>
              </w:rPr>
              <w:t>510620,  рожковые</w:t>
            </w:r>
            <w:proofErr w:type="gramEnd"/>
            <w:r w:rsidRPr="00032370">
              <w:rPr>
                <w:rFonts w:ascii="Times New Roman" w:hAnsi="Times New Roman" w:cs="Times New Roman"/>
                <w:sz w:val="24"/>
                <w:szCs w:val="24"/>
              </w:rPr>
              <w:t xml:space="preserve">    Размер </w:t>
            </w:r>
            <w:proofErr w:type="spellStart"/>
            <w:r w:rsidRPr="00032370">
              <w:rPr>
                <w:rFonts w:ascii="Times New Roman" w:hAnsi="Times New Roman" w:cs="Times New Roman"/>
                <w:sz w:val="24"/>
                <w:szCs w:val="24"/>
              </w:rPr>
              <w:t>min</w:t>
            </w:r>
            <w:proofErr w:type="spellEnd"/>
            <w:r w:rsidRPr="00032370">
              <w:rPr>
                <w:rFonts w:ascii="Times New Roman" w:hAnsi="Times New Roman" w:cs="Times New Roman"/>
                <w:sz w:val="24"/>
                <w:szCs w:val="24"/>
              </w:rPr>
              <w:t xml:space="preserve">: 6 мм    Размер </w:t>
            </w:r>
            <w:proofErr w:type="spellStart"/>
            <w:r w:rsidRPr="00032370">
              <w:rPr>
                <w:rFonts w:ascii="Times New Roman" w:hAnsi="Times New Roman" w:cs="Times New Roman"/>
                <w:sz w:val="24"/>
                <w:szCs w:val="24"/>
              </w:rPr>
              <w:t>max</w:t>
            </w:r>
            <w:proofErr w:type="spellEnd"/>
            <w:r w:rsidRPr="00032370">
              <w:rPr>
                <w:rFonts w:ascii="Times New Roman" w:hAnsi="Times New Roman" w:cs="Times New Roman"/>
                <w:sz w:val="24"/>
                <w:szCs w:val="24"/>
              </w:rPr>
              <w:t>: 32 мм в сумке, набором 12 ключей</w:t>
            </w:r>
          </w:p>
        </w:tc>
        <w:tc>
          <w:tcPr>
            <w:tcW w:w="689" w:type="pct"/>
            <w:tcBorders>
              <w:top w:val="nil"/>
              <w:left w:val="single" w:sz="4" w:space="0" w:color="auto"/>
              <w:bottom w:val="single" w:sz="4" w:space="0" w:color="auto"/>
              <w:right w:val="single" w:sz="4" w:space="0" w:color="auto"/>
            </w:tcBorders>
            <w:shd w:val="clear" w:color="00B050" w:fill="FFFFFF"/>
          </w:tcPr>
          <w:p w14:paraId="0700E9D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49183918"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32B32CD7"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2FD656F7"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4CD30E8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Набор шлангов для опрессовки, вакуумирования, заправки</w:t>
            </w:r>
          </w:p>
        </w:tc>
        <w:tc>
          <w:tcPr>
            <w:tcW w:w="2513" w:type="pct"/>
            <w:tcBorders>
              <w:top w:val="nil"/>
              <w:left w:val="nil"/>
              <w:bottom w:val="single" w:sz="4" w:space="0" w:color="000000"/>
              <w:right w:val="single" w:sz="4" w:space="0" w:color="000000"/>
            </w:tcBorders>
            <w:shd w:val="clear" w:color="FFFFFF" w:fill="FFFFFF"/>
          </w:tcPr>
          <w:p w14:paraId="57E15836" w14:textId="12D15F55"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заправочные, </w:t>
            </w:r>
            <w:r w:rsidR="00586F43" w:rsidRPr="00032370">
              <w:rPr>
                <w:rFonts w:ascii="Times New Roman" w:hAnsi="Times New Roman" w:cs="Times New Roman"/>
                <w:sz w:val="24"/>
                <w:szCs w:val="24"/>
              </w:rPr>
              <w:t>комплект</w:t>
            </w:r>
            <w:r w:rsidRPr="00032370">
              <w:rPr>
                <w:rFonts w:ascii="Times New Roman" w:hAnsi="Times New Roman" w:cs="Times New Roman"/>
                <w:sz w:val="24"/>
                <w:szCs w:val="24"/>
              </w:rPr>
              <w:t xml:space="preserve"> из трех шлангов; цвета: Синий, красный, желтый,</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для R134</w:t>
            </w:r>
            <w:proofErr w:type="gramStart"/>
            <w:r w:rsidRPr="00032370">
              <w:rPr>
                <w:rFonts w:ascii="Times New Roman" w:hAnsi="Times New Roman" w:cs="Times New Roman"/>
                <w:sz w:val="24"/>
                <w:szCs w:val="24"/>
              </w:rPr>
              <w:t>а ,</w:t>
            </w:r>
            <w:proofErr w:type="gramEnd"/>
            <w:r w:rsidRPr="00032370">
              <w:rPr>
                <w:rFonts w:ascii="Times New Roman" w:hAnsi="Times New Roman" w:cs="Times New Roman"/>
                <w:sz w:val="24"/>
                <w:szCs w:val="24"/>
              </w:rPr>
              <w:t xml:space="preserve"> длинна шлангов не менее 150 мм</w:t>
            </w:r>
          </w:p>
        </w:tc>
        <w:tc>
          <w:tcPr>
            <w:tcW w:w="689" w:type="pct"/>
            <w:tcBorders>
              <w:top w:val="nil"/>
              <w:left w:val="single" w:sz="4" w:space="0" w:color="auto"/>
              <w:bottom w:val="single" w:sz="4" w:space="0" w:color="auto"/>
              <w:right w:val="single" w:sz="4" w:space="0" w:color="auto"/>
            </w:tcBorders>
            <w:shd w:val="clear" w:color="00B050" w:fill="FFFFFF"/>
          </w:tcPr>
          <w:p w14:paraId="7B020387"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174E522C"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505B10D4" w14:textId="77777777" w:rsidTr="00BE491C">
        <w:trPr>
          <w:trHeight w:val="795"/>
        </w:trPr>
        <w:tc>
          <w:tcPr>
            <w:cnfStyle w:val="001000000000" w:firstRow="0" w:lastRow="0" w:firstColumn="1" w:lastColumn="0" w:oddVBand="0" w:evenVBand="0" w:oddHBand="0" w:evenHBand="0" w:firstRowFirstColumn="0" w:firstRowLastColumn="0" w:lastRowFirstColumn="0" w:lastRowLastColumn="0"/>
            <w:tcW w:w="217" w:type="pct"/>
          </w:tcPr>
          <w:p w14:paraId="1ECBF931"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1223926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Напильник плоский</w:t>
            </w:r>
          </w:p>
        </w:tc>
        <w:tc>
          <w:tcPr>
            <w:tcW w:w="2513" w:type="pct"/>
            <w:tcBorders>
              <w:top w:val="nil"/>
              <w:left w:val="nil"/>
              <w:bottom w:val="single" w:sz="4" w:space="0" w:color="000000"/>
              <w:right w:val="nil"/>
            </w:tcBorders>
            <w:shd w:val="clear" w:color="000000" w:fill="FFFFFF"/>
          </w:tcPr>
          <w:p w14:paraId="79B4962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плоский    Рабочая длина: 200 мм    Зернистость: 14 ячеек    Класс (№): 2    Материал рукояти: двухкомпонентная    Тип: по металлу    Рукоятка: да</w:t>
            </w:r>
          </w:p>
        </w:tc>
        <w:tc>
          <w:tcPr>
            <w:tcW w:w="689" w:type="pct"/>
            <w:tcBorders>
              <w:top w:val="nil"/>
              <w:left w:val="single" w:sz="4" w:space="0" w:color="auto"/>
              <w:bottom w:val="single" w:sz="4" w:space="0" w:color="auto"/>
              <w:right w:val="single" w:sz="4" w:space="0" w:color="auto"/>
            </w:tcBorders>
            <w:shd w:val="clear" w:color="00B050" w:fill="FFFFFF"/>
          </w:tcPr>
          <w:p w14:paraId="1FF1C92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19BF062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44B81D5E"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50A183FC"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F5134C2"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Нож строительный</w:t>
            </w:r>
          </w:p>
        </w:tc>
        <w:tc>
          <w:tcPr>
            <w:tcW w:w="2513" w:type="pct"/>
            <w:tcBorders>
              <w:top w:val="nil"/>
              <w:left w:val="nil"/>
              <w:bottom w:val="single" w:sz="4" w:space="0" w:color="000000"/>
              <w:right w:val="single" w:sz="4" w:space="0" w:color="000000"/>
            </w:tcBorders>
            <w:shd w:val="clear" w:color="FFFFFF" w:fill="FFFFFF"/>
          </w:tcPr>
          <w:p w14:paraId="4961EAFD"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Нож строительный монтажный. Тип: НСМ-10 78495, Материал лезвия: инструментальная сталь    Длина лезвия: 6 мм    Ширина лезвия: 18 мм    Конструкция: выдвижной    Материал рукояти: металл</w:t>
            </w:r>
          </w:p>
        </w:tc>
        <w:tc>
          <w:tcPr>
            <w:tcW w:w="689" w:type="pct"/>
            <w:tcBorders>
              <w:top w:val="nil"/>
              <w:left w:val="single" w:sz="4" w:space="0" w:color="auto"/>
              <w:bottom w:val="single" w:sz="4" w:space="0" w:color="auto"/>
              <w:right w:val="single" w:sz="4" w:space="0" w:color="auto"/>
            </w:tcBorders>
            <w:shd w:val="clear" w:color="00B050" w:fill="FFFFFF"/>
          </w:tcPr>
          <w:p w14:paraId="4C80D70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05C72A8D"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1BBAE75E"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64B7730"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82856AF"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Ножовка по металлу с запасными полотнами</w:t>
            </w:r>
          </w:p>
        </w:tc>
        <w:tc>
          <w:tcPr>
            <w:tcW w:w="2513" w:type="pct"/>
            <w:tcBorders>
              <w:top w:val="nil"/>
              <w:left w:val="nil"/>
              <w:bottom w:val="single" w:sz="4" w:space="0" w:color="000000"/>
              <w:right w:val="single" w:sz="4" w:space="0" w:color="000000"/>
            </w:tcBorders>
            <w:shd w:val="clear" w:color="FFFFFF" w:fill="FFFFFF"/>
          </w:tcPr>
          <w:p w14:paraId="347ACE83" w14:textId="77777777" w:rsidR="002E4697"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2370">
              <w:rPr>
                <w:rFonts w:ascii="Times New Roman" w:hAnsi="Times New Roman" w:cs="Times New Roman"/>
                <w:sz w:val="24"/>
                <w:szCs w:val="24"/>
              </w:rPr>
              <w:t>Тип: по металлу</w:t>
            </w:r>
            <w:r w:rsidR="00586F43">
              <w:rPr>
                <w:rFonts w:ascii="Times New Roman" w:hAnsi="Times New Roman" w:cs="Times New Roman"/>
                <w:sz w:val="24"/>
                <w:szCs w:val="24"/>
              </w:rPr>
              <w:t xml:space="preserve"> </w:t>
            </w:r>
          </w:p>
          <w:p w14:paraId="3E926725" w14:textId="4484C4B3"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lastRenderedPageBreak/>
              <w:t>Длина режущего полотна: 300 мм    Материал режущего полотна: биметалл    Шаг зубьев: 24 мм    TPI (кол-во зубьев на дюйм): 24</w:t>
            </w:r>
          </w:p>
        </w:tc>
        <w:tc>
          <w:tcPr>
            <w:tcW w:w="689" w:type="pct"/>
            <w:tcBorders>
              <w:top w:val="nil"/>
              <w:left w:val="single" w:sz="4" w:space="0" w:color="auto"/>
              <w:bottom w:val="single" w:sz="4" w:space="0" w:color="auto"/>
              <w:right w:val="single" w:sz="4" w:space="0" w:color="auto"/>
            </w:tcBorders>
            <w:shd w:val="clear" w:color="00B050" w:fill="FFFFFF"/>
          </w:tcPr>
          <w:p w14:paraId="118BBBC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lastRenderedPageBreak/>
              <w:t>шт.</w:t>
            </w:r>
          </w:p>
        </w:tc>
        <w:tc>
          <w:tcPr>
            <w:tcW w:w="431" w:type="pct"/>
            <w:tcBorders>
              <w:top w:val="nil"/>
              <w:left w:val="single" w:sz="4" w:space="0" w:color="auto"/>
              <w:bottom w:val="single" w:sz="4" w:space="0" w:color="auto"/>
              <w:right w:val="single" w:sz="4" w:space="0" w:color="auto"/>
            </w:tcBorders>
            <w:shd w:val="clear" w:color="00B050" w:fill="FFFFFF"/>
          </w:tcPr>
          <w:p w14:paraId="38AE8F4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7F9BDD4D"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C4AB572"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91FCE61"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Отвертка индикаторная</w:t>
            </w:r>
          </w:p>
        </w:tc>
        <w:tc>
          <w:tcPr>
            <w:tcW w:w="2513" w:type="pct"/>
            <w:tcBorders>
              <w:top w:val="nil"/>
              <w:left w:val="nil"/>
              <w:bottom w:val="single" w:sz="4" w:space="0" w:color="000000"/>
              <w:right w:val="single" w:sz="4" w:space="0" w:color="000000"/>
            </w:tcBorders>
            <w:shd w:val="clear" w:color="FFFFFF" w:fill="FFFFFF"/>
          </w:tcPr>
          <w:p w14:paraId="243D0B60"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Переменное напряжение, контактный метод: 220 В    Напряжение: 0-220 В    Max предел чувствительности: 220 В    Способ измерения: контактный    Длина стержня: 56 мм</w:t>
            </w:r>
          </w:p>
        </w:tc>
        <w:tc>
          <w:tcPr>
            <w:tcW w:w="689" w:type="pct"/>
            <w:tcBorders>
              <w:top w:val="nil"/>
              <w:left w:val="single" w:sz="4" w:space="0" w:color="auto"/>
              <w:bottom w:val="single" w:sz="4" w:space="0" w:color="auto"/>
              <w:right w:val="single" w:sz="4" w:space="0" w:color="auto"/>
            </w:tcBorders>
            <w:shd w:val="clear" w:color="00B050" w:fill="FFFFFF"/>
          </w:tcPr>
          <w:p w14:paraId="54EA14D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332DD046"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05A6B0D0"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1985C4F1"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BE10FAB"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Перчатки 500В</w:t>
            </w:r>
          </w:p>
        </w:tc>
        <w:tc>
          <w:tcPr>
            <w:tcW w:w="2513" w:type="pct"/>
            <w:tcBorders>
              <w:top w:val="nil"/>
              <w:left w:val="nil"/>
              <w:bottom w:val="single" w:sz="4" w:space="0" w:color="000000"/>
              <w:right w:val="single" w:sz="4" w:space="0" w:color="000000"/>
            </w:tcBorders>
            <w:shd w:val="clear" w:color="000000" w:fill="FFFFFF"/>
          </w:tcPr>
          <w:p w14:paraId="4422DCDA" w14:textId="56A6852E"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Назначение:</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для защиты от поражения электрическим током Размер (буквенная система маркировки):M</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Размер (цифровая система маркировки):3Тип поверхности:</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гладкая</w:t>
            </w:r>
            <w:r w:rsidRPr="00032370">
              <w:rPr>
                <w:rFonts w:ascii="Times New Roman" w:hAnsi="Times New Roman" w:cs="Times New Roman"/>
                <w:sz w:val="24"/>
                <w:szCs w:val="24"/>
              </w:rPr>
              <w:br/>
              <w:t>Материал:</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латекс</w:t>
            </w:r>
          </w:p>
        </w:tc>
        <w:tc>
          <w:tcPr>
            <w:tcW w:w="689" w:type="pct"/>
            <w:tcBorders>
              <w:top w:val="nil"/>
              <w:left w:val="single" w:sz="4" w:space="0" w:color="auto"/>
              <w:bottom w:val="single" w:sz="4" w:space="0" w:color="auto"/>
              <w:right w:val="single" w:sz="4" w:space="0" w:color="auto"/>
            </w:tcBorders>
            <w:shd w:val="clear" w:color="00B050" w:fill="FFFFFF"/>
          </w:tcPr>
          <w:p w14:paraId="087F66D9"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1A994988"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3F5A3E73"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6D9DD33"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4F07CBDD"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Перчатки рабочие </w:t>
            </w:r>
          </w:p>
        </w:tc>
        <w:tc>
          <w:tcPr>
            <w:tcW w:w="2513" w:type="pct"/>
            <w:tcBorders>
              <w:top w:val="nil"/>
              <w:left w:val="nil"/>
              <w:bottom w:val="single" w:sz="4" w:space="0" w:color="000000"/>
              <w:right w:val="single" w:sz="4" w:space="0" w:color="000000"/>
            </w:tcBorders>
            <w:shd w:val="clear" w:color="000000" w:fill="FFFFFF"/>
          </w:tcPr>
          <w:p w14:paraId="7924AB0F" w14:textId="6C802731"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Назначение:</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общего назначения Класс вязки:10</w:t>
            </w:r>
            <w:r w:rsidRPr="00032370">
              <w:rPr>
                <w:rFonts w:ascii="Times New Roman" w:hAnsi="Times New Roman" w:cs="Times New Roman"/>
                <w:sz w:val="24"/>
                <w:szCs w:val="24"/>
              </w:rPr>
              <w:br/>
              <w:t>Материал:</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хлопок, ПВХ Рисунок:</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точка</w:t>
            </w:r>
            <w:r w:rsidRPr="00032370">
              <w:rPr>
                <w:rFonts w:ascii="Times New Roman" w:hAnsi="Times New Roman" w:cs="Times New Roman"/>
                <w:sz w:val="24"/>
                <w:szCs w:val="24"/>
              </w:rPr>
              <w:br/>
              <w:t>Вес нетто:0,042 кг</w:t>
            </w:r>
          </w:p>
        </w:tc>
        <w:tc>
          <w:tcPr>
            <w:tcW w:w="689" w:type="pct"/>
            <w:tcBorders>
              <w:top w:val="nil"/>
              <w:left w:val="single" w:sz="4" w:space="0" w:color="auto"/>
              <w:bottom w:val="single" w:sz="4" w:space="0" w:color="auto"/>
              <w:right w:val="single" w:sz="4" w:space="0" w:color="auto"/>
            </w:tcBorders>
            <w:shd w:val="clear" w:color="00B050" w:fill="FFFFFF"/>
          </w:tcPr>
          <w:p w14:paraId="0EC34D1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75725CAD"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5</w:t>
            </w:r>
          </w:p>
        </w:tc>
      </w:tr>
      <w:tr w:rsidR="007A3668" w:rsidRPr="00032370" w14:paraId="35FAD3AF"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41AA74F"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D9139E6"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Перчатки рабочие для огневых работ</w:t>
            </w:r>
          </w:p>
        </w:tc>
        <w:tc>
          <w:tcPr>
            <w:tcW w:w="2513" w:type="pct"/>
            <w:tcBorders>
              <w:top w:val="nil"/>
              <w:left w:val="nil"/>
              <w:bottom w:val="single" w:sz="4" w:space="0" w:color="000000"/>
              <w:right w:val="single" w:sz="4" w:space="0" w:color="000000"/>
            </w:tcBorders>
            <w:shd w:val="clear" w:color="000000" w:fill="FFFFFF"/>
          </w:tcPr>
          <w:p w14:paraId="26A58223" w14:textId="77777777" w:rsidR="00586F43"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2370">
              <w:rPr>
                <w:rFonts w:ascii="Times New Roman" w:hAnsi="Times New Roman" w:cs="Times New Roman"/>
                <w:sz w:val="24"/>
                <w:szCs w:val="24"/>
              </w:rPr>
              <w:t>Назначение:</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плотницкие</w:t>
            </w:r>
            <w:r w:rsidR="00586F43">
              <w:rPr>
                <w:rFonts w:ascii="Times New Roman" w:hAnsi="Times New Roman" w:cs="Times New Roman"/>
                <w:sz w:val="24"/>
                <w:szCs w:val="24"/>
              </w:rPr>
              <w:t xml:space="preserve"> </w:t>
            </w:r>
          </w:p>
          <w:p w14:paraId="1766E8E0" w14:textId="1FEB72F2"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Утепленные:</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нет</w:t>
            </w:r>
            <w:r w:rsidRPr="00032370">
              <w:rPr>
                <w:rFonts w:ascii="Times New Roman" w:hAnsi="Times New Roman" w:cs="Times New Roman"/>
                <w:sz w:val="24"/>
                <w:szCs w:val="24"/>
              </w:rPr>
              <w:br/>
              <w:t>Размер (буквенная система маркировки</w:t>
            </w:r>
            <w:proofErr w:type="gramStart"/>
            <w:r w:rsidRPr="00032370">
              <w:rPr>
                <w:rFonts w:ascii="Times New Roman" w:hAnsi="Times New Roman" w:cs="Times New Roman"/>
                <w:sz w:val="24"/>
                <w:szCs w:val="24"/>
              </w:rPr>
              <w:t>):L</w:t>
            </w:r>
            <w:proofErr w:type="gramEnd"/>
            <w:r w:rsidRPr="00032370">
              <w:rPr>
                <w:rFonts w:ascii="Times New Roman" w:hAnsi="Times New Roman" w:cs="Times New Roman"/>
                <w:sz w:val="24"/>
                <w:szCs w:val="24"/>
              </w:rPr>
              <w:t>-XL</w:t>
            </w:r>
            <w:r w:rsidRPr="00032370">
              <w:rPr>
                <w:rFonts w:ascii="Times New Roman" w:hAnsi="Times New Roman" w:cs="Times New Roman"/>
                <w:sz w:val="24"/>
                <w:szCs w:val="24"/>
              </w:rPr>
              <w:br/>
              <w:t>Размер (цифровая система маркировки):10.5</w:t>
            </w:r>
            <w:r w:rsidRPr="00032370">
              <w:rPr>
                <w:rFonts w:ascii="Times New Roman" w:hAnsi="Times New Roman" w:cs="Times New Roman"/>
                <w:sz w:val="24"/>
                <w:szCs w:val="24"/>
              </w:rPr>
              <w:br/>
              <w:t>Материал:</w:t>
            </w:r>
            <w:r w:rsidR="00586F43">
              <w:rPr>
                <w:rFonts w:ascii="Times New Roman" w:hAnsi="Times New Roman" w:cs="Times New Roman"/>
                <w:sz w:val="24"/>
                <w:szCs w:val="24"/>
              </w:rPr>
              <w:t xml:space="preserve"> </w:t>
            </w:r>
            <w:r w:rsidRPr="00032370">
              <w:rPr>
                <w:rFonts w:ascii="Times New Roman" w:hAnsi="Times New Roman" w:cs="Times New Roman"/>
                <w:sz w:val="24"/>
                <w:szCs w:val="24"/>
              </w:rPr>
              <w:t>спилок</w:t>
            </w:r>
          </w:p>
        </w:tc>
        <w:tc>
          <w:tcPr>
            <w:tcW w:w="689" w:type="pct"/>
            <w:tcBorders>
              <w:top w:val="nil"/>
              <w:left w:val="single" w:sz="4" w:space="0" w:color="auto"/>
              <w:bottom w:val="single" w:sz="4" w:space="0" w:color="auto"/>
              <w:right w:val="single" w:sz="4" w:space="0" w:color="auto"/>
            </w:tcBorders>
            <w:shd w:val="clear" w:color="00B050" w:fill="FFFFFF"/>
          </w:tcPr>
          <w:p w14:paraId="6200955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4B6D2A4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606B8AF"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7297B2C5"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40B2135F"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Редуктор для азота/ кислорода</w:t>
            </w:r>
          </w:p>
        </w:tc>
        <w:tc>
          <w:tcPr>
            <w:tcW w:w="2513" w:type="pct"/>
            <w:tcBorders>
              <w:top w:val="nil"/>
              <w:left w:val="nil"/>
              <w:bottom w:val="single" w:sz="4" w:space="0" w:color="000000"/>
              <w:right w:val="single" w:sz="4" w:space="0" w:color="000000"/>
            </w:tcBorders>
            <w:shd w:val="clear" w:color="FFFFFF" w:fill="FFFFFF"/>
          </w:tcPr>
          <w:p w14:paraId="0A9DFB42"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редуктора РК-70, Тип газа: Кислород, </w:t>
            </w:r>
          </w:p>
        </w:tc>
        <w:tc>
          <w:tcPr>
            <w:tcW w:w="689" w:type="pct"/>
            <w:tcBorders>
              <w:top w:val="nil"/>
              <w:left w:val="single" w:sz="4" w:space="0" w:color="auto"/>
              <w:bottom w:val="single" w:sz="4" w:space="0" w:color="auto"/>
              <w:right w:val="single" w:sz="4" w:space="0" w:color="auto"/>
            </w:tcBorders>
            <w:shd w:val="clear" w:color="00B050" w:fill="FFFFFF"/>
          </w:tcPr>
          <w:p w14:paraId="69BCBAFC"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085E559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36A27C75" w14:textId="77777777" w:rsidTr="00BE491C">
        <w:trPr>
          <w:trHeight w:val="540"/>
        </w:trPr>
        <w:tc>
          <w:tcPr>
            <w:cnfStyle w:val="001000000000" w:firstRow="0" w:lastRow="0" w:firstColumn="1" w:lastColumn="0" w:oddVBand="0" w:evenVBand="0" w:oddHBand="0" w:evenHBand="0" w:firstRowFirstColumn="0" w:firstRowLastColumn="0" w:lastRowFirstColumn="0" w:lastRowLastColumn="0"/>
            <w:tcW w:w="217" w:type="pct"/>
          </w:tcPr>
          <w:p w14:paraId="6AE7CCD7"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9AA47F2"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Риммер</w:t>
            </w:r>
            <w:proofErr w:type="spellEnd"/>
          </w:p>
        </w:tc>
        <w:tc>
          <w:tcPr>
            <w:tcW w:w="2513" w:type="pct"/>
            <w:tcBorders>
              <w:top w:val="nil"/>
              <w:left w:val="nil"/>
              <w:bottom w:val="single" w:sz="4" w:space="0" w:color="000000"/>
              <w:right w:val="single" w:sz="4" w:space="0" w:color="000000"/>
            </w:tcBorders>
            <w:shd w:val="clear" w:color="000000" w:fill="FFFFFF"/>
          </w:tcPr>
          <w:p w14:paraId="7496E1DB"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Материал: цинковый сплав/высокоуглеродистая сталь    </w:t>
            </w:r>
            <w:proofErr w:type="spellStart"/>
            <w:r w:rsidRPr="00032370">
              <w:rPr>
                <w:rFonts w:ascii="Times New Roman" w:hAnsi="Times New Roman" w:cs="Times New Roman"/>
                <w:sz w:val="24"/>
                <w:szCs w:val="24"/>
              </w:rPr>
              <w:t>Min</w:t>
            </w:r>
            <w:proofErr w:type="spellEnd"/>
            <w:r w:rsidRPr="00032370">
              <w:rPr>
                <w:rFonts w:ascii="Times New Roman" w:hAnsi="Times New Roman" w:cs="Times New Roman"/>
                <w:sz w:val="24"/>
                <w:szCs w:val="24"/>
              </w:rPr>
              <w:t xml:space="preserve"> диаметр обрабатываемого отверстия: 3 мм    Max диаметр обрабатываемого отверстия: 40 мм    Обрабатываемые материалы: цветные металлы/</w:t>
            </w:r>
            <w:proofErr w:type="spellStart"/>
            <w:r w:rsidRPr="00032370">
              <w:rPr>
                <w:rFonts w:ascii="Times New Roman" w:hAnsi="Times New Roman" w:cs="Times New Roman"/>
                <w:sz w:val="24"/>
                <w:szCs w:val="24"/>
              </w:rPr>
              <w:t>металлопластик</w:t>
            </w:r>
            <w:proofErr w:type="spellEnd"/>
            <w:r w:rsidRPr="00032370">
              <w:rPr>
                <w:rFonts w:ascii="Times New Roman" w:hAnsi="Times New Roman" w:cs="Times New Roman"/>
                <w:sz w:val="24"/>
                <w:szCs w:val="24"/>
              </w:rPr>
              <w:t>/ПВХ</w:t>
            </w:r>
          </w:p>
        </w:tc>
        <w:tc>
          <w:tcPr>
            <w:tcW w:w="689" w:type="pct"/>
            <w:tcBorders>
              <w:top w:val="nil"/>
              <w:left w:val="single" w:sz="4" w:space="0" w:color="auto"/>
              <w:bottom w:val="single" w:sz="4" w:space="0" w:color="auto"/>
              <w:right w:val="single" w:sz="4" w:space="0" w:color="auto"/>
            </w:tcBorders>
            <w:shd w:val="clear" w:color="00B050" w:fill="FFFFFF"/>
          </w:tcPr>
          <w:p w14:paraId="5B6391A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15D8BB9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732D7105"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128D691A"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605C0B1"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Разводной </w:t>
            </w:r>
            <w:proofErr w:type="spellStart"/>
            <w:r w:rsidRPr="00032370">
              <w:rPr>
                <w:rFonts w:ascii="Times New Roman" w:hAnsi="Times New Roman" w:cs="Times New Roman"/>
                <w:color w:val="000000"/>
                <w:sz w:val="24"/>
                <w:szCs w:val="24"/>
              </w:rPr>
              <w:t>ключь</w:t>
            </w:r>
            <w:proofErr w:type="spellEnd"/>
          </w:p>
        </w:tc>
        <w:tc>
          <w:tcPr>
            <w:tcW w:w="2513" w:type="pct"/>
            <w:tcBorders>
              <w:top w:val="nil"/>
              <w:left w:val="nil"/>
              <w:bottom w:val="single" w:sz="4" w:space="0" w:color="000000"/>
              <w:right w:val="single" w:sz="4" w:space="0" w:color="000000"/>
            </w:tcBorders>
            <w:shd w:val="clear" w:color="000000" w:fill="FFFFFF"/>
          </w:tcPr>
          <w:p w14:paraId="35BE339F"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Разводной </w:t>
            </w:r>
            <w:proofErr w:type="spellStart"/>
            <w:r w:rsidRPr="00032370">
              <w:rPr>
                <w:rFonts w:ascii="Times New Roman" w:hAnsi="Times New Roman" w:cs="Times New Roman"/>
                <w:sz w:val="24"/>
                <w:szCs w:val="24"/>
              </w:rPr>
              <w:t>ключь</w:t>
            </w:r>
            <w:proofErr w:type="spellEnd"/>
            <w:r w:rsidRPr="00032370">
              <w:rPr>
                <w:rFonts w:ascii="Times New Roman" w:hAnsi="Times New Roman" w:cs="Times New Roman"/>
                <w:sz w:val="24"/>
                <w:szCs w:val="24"/>
              </w:rPr>
              <w:t xml:space="preserve"> до 32 мм</w:t>
            </w:r>
          </w:p>
        </w:tc>
        <w:tc>
          <w:tcPr>
            <w:tcW w:w="689" w:type="pct"/>
            <w:tcBorders>
              <w:top w:val="nil"/>
              <w:left w:val="single" w:sz="4" w:space="0" w:color="auto"/>
              <w:bottom w:val="single" w:sz="4" w:space="0" w:color="auto"/>
              <w:right w:val="single" w:sz="4" w:space="0" w:color="auto"/>
            </w:tcBorders>
            <w:shd w:val="clear" w:color="00B050" w:fill="FFFFFF"/>
          </w:tcPr>
          <w:p w14:paraId="5CCF3520"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1435E8B7"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2</w:t>
            </w:r>
          </w:p>
        </w:tc>
      </w:tr>
      <w:tr w:rsidR="007A3668" w:rsidRPr="00032370" w14:paraId="4171E93B"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3155C407"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424E1A15"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Рулетка</w:t>
            </w:r>
          </w:p>
        </w:tc>
        <w:tc>
          <w:tcPr>
            <w:tcW w:w="2513" w:type="pct"/>
            <w:tcBorders>
              <w:top w:val="nil"/>
              <w:left w:val="nil"/>
              <w:bottom w:val="single" w:sz="4" w:space="0" w:color="000000"/>
              <w:right w:val="single" w:sz="4" w:space="0" w:color="000000"/>
            </w:tcBorders>
            <w:shd w:val="clear" w:color="FFFFFF" w:fill="FFFFFF"/>
          </w:tcPr>
          <w:p w14:paraId="494B73C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Размер ленты: 5м х25мм    Длина: 5 м    Ширина ленты: 25 мм    Материал ленты: сталь    Магнитный зацеп: да</w:t>
            </w:r>
          </w:p>
        </w:tc>
        <w:tc>
          <w:tcPr>
            <w:tcW w:w="689" w:type="pct"/>
            <w:tcBorders>
              <w:top w:val="nil"/>
              <w:left w:val="single" w:sz="4" w:space="0" w:color="auto"/>
              <w:bottom w:val="single" w:sz="4" w:space="0" w:color="auto"/>
              <w:right w:val="single" w:sz="4" w:space="0" w:color="auto"/>
            </w:tcBorders>
            <w:shd w:val="clear" w:color="00B050" w:fill="FFFFFF"/>
          </w:tcPr>
          <w:p w14:paraId="6EA5F641"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6FE50EB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03C66BCF"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4A0D4E2E"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B7D1B11"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 xml:space="preserve">Ручка шариковая или </w:t>
            </w:r>
            <w:proofErr w:type="spellStart"/>
            <w:r w:rsidRPr="00032370">
              <w:rPr>
                <w:rFonts w:ascii="Times New Roman" w:hAnsi="Times New Roman" w:cs="Times New Roman"/>
                <w:color w:val="000000"/>
                <w:sz w:val="24"/>
                <w:szCs w:val="24"/>
              </w:rPr>
              <w:t>гелевая</w:t>
            </w:r>
            <w:proofErr w:type="spellEnd"/>
          </w:p>
        </w:tc>
        <w:tc>
          <w:tcPr>
            <w:tcW w:w="2513" w:type="pct"/>
            <w:tcBorders>
              <w:top w:val="nil"/>
              <w:left w:val="nil"/>
              <w:bottom w:val="single" w:sz="4" w:space="0" w:color="000000"/>
              <w:right w:val="single" w:sz="4" w:space="0" w:color="000000"/>
            </w:tcBorders>
            <w:shd w:val="clear" w:color="000000" w:fill="FFFFFF"/>
          </w:tcPr>
          <w:p w14:paraId="09844BA6" w14:textId="5491A9F7" w:rsidR="007A3668" w:rsidRPr="00032370" w:rsidRDefault="002E4697"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Шариковая</w:t>
            </w:r>
            <w:r w:rsidR="007A3668" w:rsidRPr="00032370">
              <w:rPr>
                <w:rFonts w:ascii="Times New Roman" w:hAnsi="Times New Roman" w:cs="Times New Roman"/>
                <w:sz w:val="24"/>
                <w:szCs w:val="24"/>
              </w:rPr>
              <w:t>, цвет синий</w:t>
            </w:r>
          </w:p>
        </w:tc>
        <w:tc>
          <w:tcPr>
            <w:tcW w:w="689" w:type="pct"/>
            <w:tcBorders>
              <w:top w:val="nil"/>
              <w:left w:val="single" w:sz="4" w:space="0" w:color="auto"/>
              <w:bottom w:val="single" w:sz="4" w:space="0" w:color="auto"/>
              <w:right w:val="single" w:sz="4" w:space="0" w:color="auto"/>
            </w:tcBorders>
            <w:shd w:val="clear" w:color="00B050" w:fill="FFFFFF"/>
          </w:tcPr>
          <w:p w14:paraId="3356C525"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22D5EBD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A470535"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E22949A"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FABBED2"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Свёрла</w:t>
            </w:r>
          </w:p>
        </w:tc>
        <w:tc>
          <w:tcPr>
            <w:tcW w:w="2513" w:type="pct"/>
            <w:tcBorders>
              <w:top w:val="nil"/>
              <w:left w:val="nil"/>
              <w:bottom w:val="single" w:sz="4" w:space="0" w:color="000000"/>
              <w:right w:val="single" w:sz="4" w:space="0" w:color="000000"/>
            </w:tcBorders>
            <w:shd w:val="clear" w:color="000000" w:fill="FFFFFF"/>
          </w:tcPr>
          <w:p w14:paraId="3AC46744"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sz w:val="24"/>
                <w:szCs w:val="24"/>
              </w:rPr>
              <w:t>Min</w:t>
            </w:r>
            <w:proofErr w:type="spellEnd"/>
            <w:r w:rsidRPr="00032370">
              <w:rPr>
                <w:rFonts w:ascii="Times New Roman" w:hAnsi="Times New Roman" w:cs="Times New Roman"/>
                <w:sz w:val="24"/>
                <w:szCs w:val="24"/>
              </w:rPr>
              <w:t xml:space="preserve"> диаметр: 1 мм    Количество предметов: 19 </w:t>
            </w:r>
            <w:proofErr w:type="spellStart"/>
            <w:r w:rsidRPr="00032370">
              <w:rPr>
                <w:rFonts w:ascii="Times New Roman" w:hAnsi="Times New Roman" w:cs="Times New Roman"/>
                <w:sz w:val="24"/>
                <w:szCs w:val="24"/>
              </w:rPr>
              <w:t>шт</w:t>
            </w:r>
            <w:proofErr w:type="spellEnd"/>
            <w:r w:rsidRPr="00032370">
              <w:rPr>
                <w:rFonts w:ascii="Times New Roman" w:hAnsi="Times New Roman" w:cs="Times New Roman"/>
                <w:sz w:val="24"/>
                <w:szCs w:val="24"/>
              </w:rPr>
              <w:t xml:space="preserve">    Max диаметр </w:t>
            </w:r>
            <w:r w:rsidRPr="00032370">
              <w:rPr>
                <w:rFonts w:ascii="Times New Roman" w:hAnsi="Times New Roman" w:cs="Times New Roman"/>
                <w:sz w:val="24"/>
                <w:szCs w:val="24"/>
              </w:rPr>
              <w:lastRenderedPageBreak/>
              <w:t>хвостовика: 10 мм    Max диаметр сверла: 13 мм    Тип: спиральный    Материал обработки: металл    Тип хвостовика: цилиндрический</w:t>
            </w:r>
          </w:p>
        </w:tc>
        <w:tc>
          <w:tcPr>
            <w:tcW w:w="689" w:type="pct"/>
            <w:tcBorders>
              <w:top w:val="nil"/>
              <w:left w:val="single" w:sz="4" w:space="0" w:color="auto"/>
              <w:bottom w:val="single" w:sz="4" w:space="0" w:color="auto"/>
              <w:right w:val="single" w:sz="4" w:space="0" w:color="auto"/>
            </w:tcBorders>
            <w:shd w:val="clear" w:color="00B050" w:fill="FFFFFF"/>
          </w:tcPr>
          <w:p w14:paraId="1BBA618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lastRenderedPageBreak/>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583CA9B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63009617"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19F792E"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DF892A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Сверло</w:t>
            </w:r>
          </w:p>
        </w:tc>
        <w:tc>
          <w:tcPr>
            <w:tcW w:w="2513" w:type="pct"/>
            <w:tcBorders>
              <w:top w:val="nil"/>
              <w:left w:val="nil"/>
              <w:bottom w:val="single" w:sz="4" w:space="0" w:color="000000"/>
              <w:right w:val="single" w:sz="4" w:space="0" w:color="000000"/>
            </w:tcBorders>
            <w:shd w:val="clear" w:color="000000" w:fill="FFFFFF"/>
          </w:tcPr>
          <w:p w14:paraId="241F12AC"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Сверло перьевое 30x152 </w:t>
            </w:r>
            <w:proofErr w:type="gramStart"/>
            <w:r w:rsidRPr="00032370">
              <w:rPr>
                <w:rFonts w:ascii="Times New Roman" w:hAnsi="Times New Roman" w:cs="Times New Roman"/>
                <w:sz w:val="24"/>
                <w:szCs w:val="24"/>
              </w:rPr>
              <w:t>мм ,</w:t>
            </w:r>
            <w:proofErr w:type="gramEnd"/>
            <w:r w:rsidRPr="00032370">
              <w:rPr>
                <w:rFonts w:ascii="Times New Roman" w:hAnsi="Times New Roman" w:cs="Times New Roman"/>
                <w:sz w:val="24"/>
                <w:szCs w:val="24"/>
              </w:rPr>
              <w:t xml:space="preserve"> Диаметр, мм 30</w:t>
            </w:r>
            <w:r w:rsidRPr="00032370">
              <w:rPr>
                <w:rFonts w:ascii="Times New Roman" w:hAnsi="Times New Roman" w:cs="Times New Roman"/>
                <w:sz w:val="24"/>
                <w:szCs w:val="24"/>
              </w:rPr>
              <w:br/>
              <w:t>Длина, мм 152</w:t>
            </w:r>
            <w:r w:rsidRPr="00032370">
              <w:rPr>
                <w:rFonts w:ascii="Times New Roman" w:hAnsi="Times New Roman" w:cs="Times New Roman"/>
                <w:sz w:val="24"/>
                <w:szCs w:val="24"/>
              </w:rPr>
              <w:br/>
              <w:t>Диаметр хвостовика, мм 6.35</w:t>
            </w:r>
            <w:r w:rsidRPr="00032370">
              <w:rPr>
                <w:rFonts w:ascii="Times New Roman" w:hAnsi="Times New Roman" w:cs="Times New Roman"/>
                <w:sz w:val="24"/>
                <w:szCs w:val="24"/>
              </w:rPr>
              <w:br/>
              <w:t>Материал обработки дерево</w:t>
            </w:r>
          </w:p>
        </w:tc>
        <w:tc>
          <w:tcPr>
            <w:tcW w:w="689" w:type="pct"/>
            <w:tcBorders>
              <w:top w:val="nil"/>
              <w:left w:val="single" w:sz="4" w:space="0" w:color="auto"/>
              <w:bottom w:val="single" w:sz="4" w:space="0" w:color="auto"/>
              <w:right w:val="single" w:sz="4" w:space="0" w:color="auto"/>
            </w:tcBorders>
            <w:shd w:val="clear" w:color="00B050" w:fill="FFFFFF"/>
          </w:tcPr>
          <w:p w14:paraId="571C150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6B60288D"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6DF028D6"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288AEDB6"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74CE348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Сервисный ключ "трещотка"</w:t>
            </w:r>
          </w:p>
        </w:tc>
        <w:tc>
          <w:tcPr>
            <w:tcW w:w="2513" w:type="pct"/>
            <w:tcBorders>
              <w:top w:val="nil"/>
              <w:left w:val="nil"/>
              <w:bottom w:val="single" w:sz="4" w:space="0" w:color="000000"/>
              <w:right w:val="single" w:sz="4" w:space="0" w:color="000000"/>
            </w:tcBorders>
            <w:shd w:val="clear" w:color="FFFFFF" w:fill="FFFFFF"/>
          </w:tcPr>
          <w:p w14:paraId="25C2484F"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Ключ специальный CT-122 </w:t>
            </w:r>
            <w:proofErr w:type="spellStart"/>
            <w:proofErr w:type="gramStart"/>
            <w:r w:rsidRPr="00032370">
              <w:rPr>
                <w:rFonts w:ascii="Times New Roman" w:hAnsi="Times New Roman" w:cs="Times New Roman"/>
                <w:sz w:val="24"/>
                <w:szCs w:val="24"/>
              </w:rPr>
              <w:t>ShineYear</w:t>
            </w:r>
            <w:proofErr w:type="spellEnd"/>
            <w:r w:rsidRPr="00032370">
              <w:rPr>
                <w:rFonts w:ascii="Times New Roman" w:hAnsi="Times New Roman" w:cs="Times New Roman"/>
                <w:sz w:val="24"/>
                <w:szCs w:val="24"/>
              </w:rPr>
              <w:t xml:space="preserve">  размеры</w:t>
            </w:r>
            <w:proofErr w:type="gramEnd"/>
            <w:r w:rsidRPr="00032370">
              <w:rPr>
                <w:rFonts w:ascii="Times New Roman" w:hAnsi="Times New Roman" w:cs="Times New Roman"/>
                <w:sz w:val="24"/>
                <w:szCs w:val="24"/>
              </w:rPr>
              <w:t xml:space="preserve"> 1/4",3/8",3/16",5/16"</w:t>
            </w:r>
          </w:p>
        </w:tc>
        <w:tc>
          <w:tcPr>
            <w:tcW w:w="689" w:type="pct"/>
            <w:tcBorders>
              <w:top w:val="nil"/>
              <w:left w:val="single" w:sz="4" w:space="0" w:color="auto"/>
              <w:bottom w:val="single" w:sz="4" w:space="0" w:color="auto"/>
              <w:right w:val="single" w:sz="4" w:space="0" w:color="auto"/>
            </w:tcBorders>
            <w:shd w:val="clear" w:color="00B050" w:fill="FFFFFF"/>
          </w:tcPr>
          <w:p w14:paraId="295CBEC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660F244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094898C4"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315B808C"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1E5F366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Стриппер для зачистки проводов</w:t>
            </w:r>
          </w:p>
        </w:tc>
        <w:tc>
          <w:tcPr>
            <w:tcW w:w="2513" w:type="pct"/>
            <w:tcBorders>
              <w:top w:val="nil"/>
              <w:left w:val="nil"/>
              <w:bottom w:val="single" w:sz="4" w:space="0" w:color="000000"/>
              <w:right w:val="single" w:sz="4" w:space="0" w:color="000000"/>
            </w:tcBorders>
            <w:shd w:val="clear" w:color="FFFFFF" w:fill="FFFFFF"/>
          </w:tcPr>
          <w:p w14:paraId="45B7DCF2"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WS-17 84418 Тип: механический(</w:t>
            </w:r>
            <w:proofErr w:type="gramStart"/>
            <w:r w:rsidRPr="00032370">
              <w:rPr>
                <w:rFonts w:ascii="Times New Roman" w:hAnsi="Times New Roman" w:cs="Times New Roman"/>
                <w:sz w:val="24"/>
                <w:szCs w:val="24"/>
              </w:rPr>
              <w:t xml:space="preserve">ручной)   </w:t>
            </w:r>
            <w:proofErr w:type="gramEnd"/>
            <w:r w:rsidRPr="00032370">
              <w:rPr>
                <w:rFonts w:ascii="Times New Roman" w:hAnsi="Times New Roman" w:cs="Times New Roman"/>
                <w:sz w:val="24"/>
                <w:szCs w:val="24"/>
              </w:rPr>
              <w:t xml:space="preserve">    Регулировка глубины реза: да    Регулировка диаметра реза: да    Max сечение провода: 10 мм²     </w:t>
            </w:r>
          </w:p>
        </w:tc>
        <w:tc>
          <w:tcPr>
            <w:tcW w:w="689" w:type="pct"/>
            <w:tcBorders>
              <w:top w:val="nil"/>
              <w:left w:val="single" w:sz="4" w:space="0" w:color="auto"/>
              <w:bottom w:val="single" w:sz="4" w:space="0" w:color="auto"/>
              <w:right w:val="single" w:sz="4" w:space="0" w:color="auto"/>
            </w:tcBorders>
            <w:shd w:val="clear" w:color="00B050" w:fill="FFFFFF"/>
          </w:tcPr>
          <w:p w14:paraId="39A41897"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6750292D"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338A61F2"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41193C85"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0337F54"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Термоизоляционный мат для пайки</w:t>
            </w:r>
          </w:p>
        </w:tc>
        <w:tc>
          <w:tcPr>
            <w:tcW w:w="2513" w:type="pct"/>
            <w:tcBorders>
              <w:top w:val="nil"/>
              <w:left w:val="nil"/>
              <w:bottom w:val="single" w:sz="4" w:space="0" w:color="000000"/>
              <w:right w:val="single" w:sz="4" w:space="0" w:color="000000"/>
            </w:tcBorders>
            <w:shd w:val="clear" w:color="000000" w:fill="FFFFFF"/>
          </w:tcPr>
          <w:p w14:paraId="52A8782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Ткань асбестовая АТ-3 ГОСТ 6102-94, размером 1000 х 1000 мм</w:t>
            </w:r>
          </w:p>
        </w:tc>
        <w:tc>
          <w:tcPr>
            <w:tcW w:w="689" w:type="pct"/>
            <w:tcBorders>
              <w:top w:val="nil"/>
              <w:left w:val="single" w:sz="4" w:space="0" w:color="auto"/>
              <w:bottom w:val="single" w:sz="4" w:space="0" w:color="auto"/>
              <w:right w:val="single" w:sz="4" w:space="0" w:color="auto"/>
            </w:tcBorders>
            <w:shd w:val="clear" w:color="00B050" w:fill="FFFFFF"/>
          </w:tcPr>
          <w:p w14:paraId="24166AA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0B075667"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312C10C6"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5EDC410D"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42B87C25"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Термометр электронный</w:t>
            </w:r>
          </w:p>
        </w:tc>
        <w:tc>
          <w:tcPr>
            <w:tcW w:w="2513" w:type="pct"/>
            <w:tcBorders>
              <w:top w:val="nil"/>
              <w:left w:val="nil"/>
              <w:bottom w:val="single" w:sz="4" w:space="0" w:color="000000"/>
              <w:right w:val="single" w:sz="4" w:space="0" w:color="000000"/>
            </w:tcBorders>
            <w:shd w:val="clear" w:color="000000" w:fill="FFFFFF"/>
          </w:tcPr>
          <w:p w14:paraId="3A7F6AE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2267-40, Показатель визирования 10:1, измерение пятна размером 1 м на расстоянии 10 м</w:t>
            </w:r>
            <w:r w:rsidRPr="00032370">
              <w:rPr>
                <w:rFonts w:ascii="Times New Roman" w:hAnsi="Times New Roman" w:cs="Times New Roman"/>
                <w:sz w:val="24"/>
                <w:szCs w:val="24"/>
              </w:rPr>
              <w:br/>
              <w:t>Диапазон измеряемых температур от -30°C до 400°C</w:t>
            </w:r>
            <w:r w:rsidRPr="00032370">
              <w:rPr>
                <w:rFonts w:ascii="Times New Roman" w:hAnsi="Times New Roman" w:cs="Times New Roman"/>
                <w:sz w:val="24"/>
                <w:szCs w:val="24"/>
              </w:rPr>
              <w:br/>
              <w:t>Настройка оповещения о низких и высоких температурах</w:t>
            </w:r>
            <w:r w:rsidRPr="00032370">
              <w:rPr>
                <w:rFonts w:ascii="Times New Roman" w:hAnsi="Times New Roman" w:cs="Times New Roman"/>
                <w:sz w:val="24"/>
                <w:szCs w:val="24"/>
              </w:rPr>
              <w:br/>
              <w:t>LCD экран премиум класса обеспечивает отличное чтение результатов измерения</w:t>
            </w:r>
            <w:r w:rsidRPr="00032370">
              <w:rPr>
                <w:rFonts w:ascii="Times New Roman" w:hAnsi="Times New Roman" w:cs="Times New Roman"/>
                <w:sz w:val="24"/>
                <w:szCs w:val="24"/>
              </w:rPr>
              <w:br/>
              <w:t>Упрощенные кнопки и настройки обеспечивают быстрое сканирование</w:t>
            </w:r>
            <w:r w:rsidRPr="00032370">
              <w:rPr>
                <w:rFonts w:ascii="Times New Roman" w:hAnsi="Times New Roman" w:cs="Times New Roman"/>
                <w:sz w:val="24"/>
                <w:szCs w:val="24"/>
              </w:rPr>
              <w:br/>
              <w:t>Обрезиненные накладки защищают экран и объектив от ударов</w:t>
            </w:r>
          </w:p>
        </w:tc>
        <w:tc>
          <w:tcPr>
            <w:tcW w:w="689" w:type="pct"/>
            <w:tcBorders>
              <w:top w:val="nil"/>
              <w:left w:val="single" w:sz="4" w:space="0" w:color="auto"/>
              <w:bottom w:val="single" w:sz="4" w:space="0" w:color="auto"/>
              <w:right w:val="single" w:sz="4" w:space="0" w:color="auto"/>
            </w:tcBorders>
            <w:shd w:val="clear" w:color="00B050" w:fill="FFFFFF"/>
          </w:tcPr>
          <w:p w14:paraId="453553D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комплект</w:t>
            </w:r>
          </w:p>
        </w:tc>
        <w:tc>
          <w:tcPr>
            <w:tcW w:w="431" w:type="pct"/>
            <w:tcBorders>
              <w:top w:val="nil"/>
              <w:left w:val="single" w:sz="4" w:space="0" w:color="auto"/>
              <w:bottom w:val="single" w:sz="4" w:space="0" w:color="auto"/>
              <w:right w:val="single" w:sz="4" w:space="0" w:color="auto"/>
            </w:tcBorders>
            <w:shd w:val="clear" w:color="00B050" w:fill="FFFFFF"/>
          </w:tcPr>
          <w:p w14:paraId="29DD7DB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1C297CDC"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28C401E"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9847D9D"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Гигрометр электронный</w:t>
            </w:r>
          </w:p>
        </w:tc>
        <w:tc>
          <w:tcPr>
            <w:tcW w:w="2513" w:type="pct"/>
            <w:tcBorders>
              <w:top w:val="nil"/>
              <w:left w:val="nil"/>
              <w:bottom w:val="single" w:sz="4" w:space="0" w:color="000000"/>
              <w:right w:val="single" w:sz="4" w:space="0" w:color="000000"/>
            </w:tcBorders>
            <w:shd w:val="clear" w:color="000000" w:fill="FFFFFF"/>
          </w:tcPr>
          <w:p w14:paraId="4AD3CB26"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605i, Смарт-зонд </w:t>
            </w:r>
            <w:proofErr w:type="spellStart"/>
            <w:r w:rsidRPr="00032370">
              <w:rPr>
                <w:rFonts w:ascii="Times New Roman" w:hAnsi="Times New Roman" w:cs="Times New Roman"/>
                <w:sz w:val="24"/>
                <w:szCs w:val="24"/>
              </w:rPr>
              <w:t>термогигрометр</w:t>
            </w:r>
            <w:proofErr w:type="spellEnd"/>
            <w:r w:rsidRPr="00032370">
              <w:rPr>
                <w:rFonts w:ascii="Times New Roman" w:hAnsi="Times New Roman" w:cs="Times New Roman"/>
                <w:sz w:val="24"/>
                <w:szCs w:val="24"/>
              </w:rPr>
              <w:t>. Измерение влажности и температуры воздуха в помещении и воздуховодах. Диапазон измерения: от 5 до 80 %ОВ; от -20 до +60 °C</w:t>
            </w:r>
          </w:p>
        </w:tc>
        <w:tc>
          <w:tcPr>
            <w:tcW w:w="689" w:type="pct"/>
            <w:tcBorders>
              <w:top w:val="nil"/>
              <w:left w:val="single" w:sz="4" w:space="0" w:color="auto"/>
              <w:bottom w:val="single" w:sz="4" w:space="0" w:color="auto"/>
              <w:right w:val="single" w:sz="4" w:space="0" w:color="auto"/>
            </w:tcBorders>
            <w:shd w:val="clear" w:color="00B050" w:fill="FFFFFF"/>
          </w:tcPr>
          <w:p w14:paraId="3A255CDA"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c>
          <w:tcPr>
            <w:tcW w:w="431" w:type="pct"/>
            <w:tcBorders>
              <w:top w:val="nil"/>
              <w:left w:val="single" w:sz="4" w:space="0" w:color="auto"/>
              <w:bottom w:val="single" w:sz="4" w:space="0" w:color="auto"/>
              <w:right w:val="single" w:sz="4" w:space="0" w:color="auto"/>
            </w:tcBorders>
            <w:shd w:val="clear" w:color="00B050" w:fill="FFFFFF"/>
          </w:tcPr>
          <w:p w14:paraId="4667EE30"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r>
      <w:tr w:rsidR="007A3668" w:rsidRPr="00032370" w14:paraId="0BA36F37"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7EA7BA17"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39B1113"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Течеискатель</w:t>
            </w:r>
            <w:proofErr w:type="spellEnd"/>
            <w:r w:rsidRPr="00032370">
              <w:rPr>
                <w:rFonts w:ascii="Times New Roman" w:hAnsi="Times New Roman" w:cs="Times New Roman"/>
                <w:color w:val="000000"/>
                <w:sz w:val="24"/>
                <w:szCs w:val="24"/>
              </w:rPr>
              <w:t xml:space="preserve"> электронный</w:t>
            </w:r>
          </w:p>
        </w:tc>
        <w:tc>
          <w:tcPr>
            <w:tcW w:w="2513" w:type="pct"/>
            <w:tcBorders>
              <w:top w:val="nil"/>
              <w:left w:val="nil"/>
              <w:bottom w:val="single" w:sz="4" w:space="0" w:color="000000"/>
              <w:right w:val="single" w:sz="4" w:space="0" w:color="000000"/>
            </w:tcBorders>
            <w:shd w:val="clear" w:color="FFFFFF" w:fill="FFFFFF"/>
          </w:tcPr>
          <w:p w14:paraId="6EEABE2C"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w:t>
            </w:r>
            <w:proofErr w:type="spellStart"/>
            <w:r w:rsidRPr="00032370">
              <w:rPr>
                <w:rFonts w:ascii="Times New Roman" w:hAnsi="Times New Roman" w:cs="Times New Roman"/>
                <w:sz w:val="24"/>
                <w:szCs w:val="24"/>
              </w:rPr>
              <w:t>течеискателя</w:t>
            </w:r>
            <w:proofErr w:type="spellEnd"/>
            <w:r w:rsidRPr="00032370">
              <w:rPr>
                <w:rFonts w:ascii="Times New Roman" w:hAnsi="Times New Roman" w:cs="Times New Roman"/>
                <w:sz w:val="24"/>
                <w:szCs w:val="24"/>
              </w:rPr>
              <w:t xml:space="preserve"> VML-1</w:t>
            </w:r>
            <w:r w:rsidRPr="00032370">
              <w:rPr>
                <w:rFonts w:ascii="Times New Roman" w:hAnsi="Times New Roman" w:cs="Times New Roman"/>
                <w:sz w:val="24"/>
                <w:szCs w:val="24"/>
              </w:rPr>
              <w:br/>
              <w:t xml:space="preserve">Хладагенты: CFC, HCFC, HFC (R12, R22, R134a, R404, R407, R410, R502, R507, R32 и др.) Минимальная чувствительность по R134a: 3ppm (3 грамма в год)Допустимая рабочая температура: 0-40◦С Допустимый </w:t>
            </w:r>
            <w:r w:rsidRPr="00032370">
              <w:rPr>
                <w:rFonts w:ascii="Times New Roman" w:hAnsi="Times New Roman" w:cs="Times New Roman"/>
                <w:sz w:val="24"/>
                <w:szCs w:val="24"/>
              </w:rPr>
              <w:lastRenderedPageBreak/>
              <w:t>уровень влажности: ≤90% Время реагирования: 3 секунды</w:t>
            </w:r>
            <w:r w:rsidRPr="00032370">
              <w:rPr>
                <w:rFonts w:ascii="Times New Roman" w:hAnsi="Times New Roman" w:cs="Times New Roman"/>
                <w:sz w:val="24"/>
                <w:szCs w:val="24"/>
              </w:rPr>
              <w:br/>
              <w:t>Питание: аккумулятор (в комплекте) Время работы от аккумулятора: 8 часов</w:t>
            </w:r>
          </w:p>
        </w:tc>
        <w:tc>
          <w:tcPr>
            <w:tcW w:w="689" w:type="pct"/>
            <w:tcBorders>
              <w:top w:val="nil"/>
              <w:left w:val="single" w:sz="4" w:space="0" w:color="auto"/>
              <w:bottom w:val="single" w:sz="4" w:space="0" w:color="auto"/>
              <w:right w:val="single" w:sz="4" w:space="0" w:color="auto"/>
            </w:tcBorders>
            <w:shd w:val="clear" w:color="00B050" w:fill="FFFFFF"/>
          </w:tcPr>
          <w:p w14:paraId="3E8E87A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lastRenderedPageBreak/>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7CF6302F"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6B968620"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17EE5970"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2DE9E9F7"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Труборасширитель</w:t>
            </w:r>
            <w:proofErr w:type="spellEnd"/>
            <w:r w:rsidRPr="00032370">
              <w:rPr>
                <w:rFonts w:ascii="Times New Roman" w:hAnsi="Times New Roman" w:cs="Times New Roman"/>
                <w:color w:val="000000"/>
                <w:sz w:val="24"/>
                <w:szCs w:val="24"/>
              </w:rPr>
              <w:t xml:space="preserve"> 1/2</w:t>
            </w:r>
            <w:proofErr w:type="gramStart"/>
            <w:r w:rsidRPr="00032370">
              <w:rPr>
                <w:rFonts w:ascii="Times New Roman" w:hAnsi="Times New Roman" w:cs="Times New Roman"/>
                <w:color w:val="000000"/>
                <w:sz w:val="24"/>
                <w:szCs w:val="24"/>
              </w:rPr>
              <w:t>"  3</w:t>
            </w:r>
            <w:proofErr w:type="gramEnd"/>
            <w:r w:rsidRPr="00032370">
              <w:rPr>
                <w:rFonts w:ascii="Times New Roman" w:hAnsi="Times New Roman" w:cs="Times New Roman"/>
                <w:color w:val="000000"/>
                <w:sz w:val="24"/>
                <w:szCs w:val="24"/>
              </w:rPr>
              <w:t>/8"</w:t>
            </w:r>
          </w:p>
        </w:tc>
        <w:tc>
          <w:tcPr>
            <w:tcW w:w="2513" w:type="pct"/>
            <w:tcBorders>
              <w:top w:val="nil"/>
              <w:left w:val="nil"/>
              <w:bottom w:val="single" w:sz="4" w:space="0" w:color="000000"/>
              <w:right w:val="single" w:sz="4" w:space="0" w:color="000000"/>
            </w:tcBorders>
            <w:shd w:val="clear" w:color="FFFFFF" w:fill="FFFFFF"/>
          </w:tcPr>
          <w:p w14:paraId="01C17F20"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sz w:val="24"/>
                <w:szCs w:val="24"/>
              </w:rPr>
              <w:t>Труборасширитель</w:t>
            </w:r>
            <w:proofErr w:type="spellEnd"/>
            <w:r w:rsidRPr="00032370">
              <w:rPr>
                <w:rFonts w:ascii="Times New Roman" w:hAnsi="Times New Roman" w:cs="Times New Roman"/>
                <w:sz w:val="24"/>
                <w:szCs w:val="24"/>
              </w:rPr>
              <w:t xml:space="preserve"> CT-200A (набор) 3/8 - 15/8 (5шт/</w:t>
            </w:r>
            <w:proofErr w:type="spellStart"/>
            <w:r w:rsidRPr="00032370">
              <w:rPr>
                <w:rFonts w:ascii="Times New Roman" w:hAnsi="Times New Roman" w:cs="Times New Roman"/>
                <w:sz w:val="24"/>
                <w:szCs w:val="24"/>
              </w:rPr>
              <w:t>кор</w:t>
            </w:r>
            <w:proofErr w:type="spellEnd"/>
            <w:r w:rsidRPr="00032370">
              <w:rPr>
                <w:rFonts w:ascii="Times New Roman" w:hAnsi="Times New Roman" w:cs="Times New Roman"/>
                <w:sz w:val="24"/>
                <w:szCs w:val="24"/>
              </w:rPr>
              <w:t>)</w:t>
            </w:r>
          </w:p>
        </w:tc>
        <w:tc>
          <w:tcPr>
            <w:tcW w:w="689" w:type="pct"/>
            <w:tcBorders>
              <w:top w:val="nil"/>
              <w:left w:val="single" w:sz="4" w:space="0" w:color="auto"/>
              <w:bottom w:val="single" w:sz="4" w:space="0" w:color="auto"/>
              <w:right w:val="single" w:sz="4" w:space="0" w:color="auto"/>
            </w:tcBorders>
            <w:shd w:val="clear" w:color="00B050" w:fill="FFFFFF"/>
          </w:tcPr>
          <w:p w14:paraId="7736B2A8"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0870D48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34B7784"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08A46B38"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26B204E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Уголок строительный</w:t>
            </w:r>
          </w:p>
        </w:tc>
        <w:tc>
          <w:tcPr>
            <w:tcW w:w="2513" w:type="pct"/>
            <w:tcBorders>
              <w:top w:val="nil"/>
              <w:left w:val="nil"/>
              <w:bottom w:val="single" w:sz="4" w:space="0" w:color="000000"/>
              <w:right w:val="single" w:sz="4" w:space="0" w:color="000000"/>
            </w:tcBorders>
            <w:shd w:val="clear" w:color="FFFFFF" w:fill="FFFFFF"/>
          </w:tcPr>
          <w:p w14:paraId="16730FA7"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Тип: GWS-30</w:t>
            </w:r>
            <w:proofErr w:type="gramStart"/>
            <w:r w:rsidRPr="00032370">
              <w:rPr>
                <w:rFonts w:ascii="Times New Roman" w:hAnsi="Times New Roman" w:cs="Times New Roman"/>
                <w:sz w:val="24"/>
                <w:szCs w:val="24"/>
              </w:rPr>
              <w:t>B,  угольник</w:t>
            </w:r>
            <w:proofErr w:type="gramEnd"/>
            <w:r w:rsidRPr="00032370">
              <w:rPr>
                <w:rFonts w:ascii="Times New Roman" w:hAnsi="Times New Roman" w:cs="Times New Roman"/>
                <w:sz w:val="24"/>
                <w:szCs w:val="24"/>
              </w:rPr>
              <w:t xml:space="preserve"> столярный    Материал: сталь    Длина большей стороны: 300 мм    Двусторонняя шкала : да    Угольник 45 градусов: да</w:t>
            </w:r>
          </w:p>
        </w:tc>
        <w:tc>
          <w:tcPr>
            <w:tcW w:w="689" w:type="pct"/>
            <w:tcBorders>
              <w:top w:val="nil"/>
              <w:left w:val="single" w:sz="4" w:space="0" w:color="auto"/>
              <w:bottom w:val="single" w:sz="4" w:space="0" w:color="auto"/>
              <w:right w:val="single" w:sz="4" w:space="0" w:color="auto"/>
            </w:tcBorders>
            <w:shd w:val="clear" w:color="00B050" w:fill="FFFFFF"/>
          </w:tcPr>
          <w:p w14:paraId="572C253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539C03D2"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20C2B26C"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2134CFD5"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215DFCC"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Уровень 1000 мм.</w:t>
            </w:r>
          </w:p>
        </w:tc>
        <w:tc>
          <w:tcPr>
            <w:tcW w:w="2513" w:type="pct"/>
            <w:tcBorders>
              <w:top w:val="nil"/>
              <w:left w:val="nil"/>
              <w:bottom w:val="single" w:sz="4" w:space="0" w:color="000000"/>
              <w:right w:val="single" w:sz="4" w:space="0" w:color="000000"/>
            </w:tcBorders>
            <w:shd w:val="clear" w:color="FFFFFF" w:fill="FFFFFF"/>
          </w:tcPr>
          <w:p w14:paraId="1C37382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GWM1000 Длина: 1000 мм Количество глазков: 3 </w:t>
            </w:r>
            <w:proofErr w:type="spellStart"/>
            <w:r w:rsidRPr="00032370">
              <w:rPr>
                <w:rFonts w:ascii="Times New Roman" w:hAnsi="Times New Roman" w:cs="Times New Roman"/>
                <w:sz w:val="24"/>
                <w:szCs w:val="24"/>
              </w:rPr>
              <w:t>шт</w:t>
            </w:r>
            <w:proofErr w:type="spellEnd"/>
            <w:r w:rsidRPr="00032370">
              <w:rPr>
                <w:rFonts w:ascii="Times New Roman" w:hAnsi="Times New Roman" w:cs="Times New Roman"/>
                <w:sz w:val="24"/>
                <w:szCs w:val="24"/>
              </w:rPr>
              <w:br/>
              <w:t xml:space="preserve">Подвесной: </w:t>
            </w:r>
            <w:proofErr w:type="gramStart"/>
            <w:r w:rsidRPr="00032370">
              <w:rPr>
                <w:rFonts w:ascii="Times New Roman" w:hAnsi="Times New Roman" w:cs="Times New Roman"/>
                <w:sz w:val="24"/>
                <w:szCs w:val="24"/>
              </w:rPr>
              <w:t>да</w:t>
            </w:r>
            <w:proofErr w:type="gramEnd"/>
            <w:r w:rsidRPr="00032370">
              <w:rPr>
                <w:rFonts w:ascii="Times New Roman" w:hAnsi="Times New Roman" w:cs="Times New Roman"/>
                <w:sz w:val="24"/>
                <w:szCs w:val="24"/>
              </w:rPr>
              <w:t xml:space="preserve"> С разметкой: да</w:t>
            </w:r>
          </w:p>
        </w:tc>
        <w:tc>
          <w:tcPr>
            <w:tcW w:w="689" w:type="pct"/>
            <w:tcBorders>
              <w:top w:val="nil"/>
              <w:left w:val="single" w:sz="4" w:space="0" w:color="auto"/>
              <w:bottom w:val="single" w:sz="4" w:space="0" w:color="auto"/>
              <w:right w:val="single" w:sz="4" w:space="0" w:color="auto"/>
            </w:tcBorders>
            <w:shd w:val="clear" w:color="00B050" w:fill="FFFFFF"/>
          </w:tcPr>
          <w:p w14:paraId="0D72F07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0D80C999"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13EC4933"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843A9C8"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6D5419D"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Уровень 400 мм.</w:t>
            </w:r>
          </w:p>
        </w:tc>
        <w:tc>
          <w:tcPr>
            <w:tcW w:w="2513" w:type="pct"/>
            <w:tcBorders>
              <w:top w:val="nil"/>
              <w:left w:val="nil"/>
              <w:bottom w:val="single" w:sz="4" w:space="0" w:color="000000"/>
              <w:right w:val="single" w:sz="4" w:space="0" w:color="000000"/>
            </w:tcBorders>
            <w:shd w:val="clear" w:color="FFFFFF" w:fill="FFFFFF"/>
          </w:tcPr>
          <w:p w14:paraId="3E42E35A"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w:t>
            </w:r>
            <w:proofErr w:type="spellStart"/>
            <w:r w:rsidRPr="00032370">
              <w:rPr>
                <w:rFonts w:ascii="Times New Roman" w:hAnsi="Times New Roman" w:cs="Times New Roman"/>
                <w:sz w:val="24"/>
                <w:szCs w:val="24"/>
              </w:rPr>
              <w:t>Gigant</w:t>
            </w:r>
            <w:proofErr w:type="spellEnd"/>
            <w:r w:rsidRPr="00032370">
              <w:rPr>
                <w:rFonts w:ascii="Times New Roman" w:hAnsi="Times New Roman" w:cs="Times New Roman"/>
                <w:sz w:val="24"/>
                <w:szCs w:val="24"/>
              </w:rPr>
              <w:t xml:space="preserve"> SL400 Длина: 400 мм Количество глазков: 3 </w:t>
            </w:r>
            <w:proofErr w:type="spellStart"/>
            <w:r w:rsidRPr="00032370">
              <w:rPr>
                <w:rFonts w:ascii="Times New Roman" w:hAnsi="Times New Roman" w:cs="Times New Roman"/>
                <w:sz w:val="24"/>
                <w:szCs w:val="24"/>
              </w:rPr>
              <w:t>шт</w:t>
            </w:r>
            <w:proofErr w:type="spellEnd"/>
            <w:r w:rsidRPr="00032370">
              <w:rPr>
                <w:rFonts w:ascii="Times New Roman" w:hAnsi="Times New Roman" w:cs="Times New Roman"/>
                <w:sz w:val="24"/>
                <w:szCs w:val="24"/>
              </w:rPr>
              <w:br/>
              <w:t xml:space="preserve">Подвесной: </w:t>
            </w:r>
            <w:proofErr w:type="gramStart"/>
            <w:r w:rsidRPr="00032370">
              <w:rPr>
                <w:rFonts w:ascii="Times New Roman" w:hAnsi="Times New Roman" w:cs="Times New Roman"/>
                <w:sz w:val="24"/>
                <w:szCs w:val="24"/>
              </w:rPr>
              <w:t>да</w:t>
            </w:r>
            <w:proofErr w:type="gramEnd"/>
            <w:r w:rsidRPr="00032370">
              <w:rPr>
                <w:rFonts w:ascii="Times New Roman" w:hAnsi="Times New Roman" w:cs="Times New Roman"/>
                <w:sz w:val="24"/>
                <w:szCs w:val="24"/>
              </w:rPr>
              <w:t xml:space="preserve"> С разметкой: да</w:t>
            </w:r>
          </w:p>
        </w:tc>
        <w:tc>
          <w:tcPr>
            <w:tcW w:w="689" w:type="pct"/>
            <w:tcBorders>
              <w:top w:val="nil"/>
              <w:left w:val="single" w:sz="4" w:space="0" w:color="auto"/>
              <w:bottom w:val="single" w:sz="4" w:space="0" w:color="auto"/>
              <w:right w:val="single" w:sz="4" w:space="0" w:color="auto"/>
            </w:tcBorders>
            <w:shd w:val="clear" w:color="00B050" w:fill="FFFFFF"/>
          </w:tcPr>
          <w:p w14:paraId="2718B9D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7A9DD473"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070D1092"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AC0E219" w14:textId="77777777" w:rsidR="007A3668" w:rsidRPr="00032370" w:rsidRDefault="007A3668" w:rsidP="007A3668">
            <w:pPr>
              <w:pStyle w:val="aff1"/>
              <w:numPr>
                <w:ilvl w:val="0"/>
                <w:numId w:val="33"/>
              </w:numPr>
              <w:spacing w:after="0"/>
              <w:ind w:left="0" w:firstLine="0"/>
              <w:rPr>
                <w:rFonts w:ascii="Times New Roman" w:eastAsia="Times New Roman" w:hAnsi="Times New Roman"/>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04AEB83F"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Шприц Жане, для заправки масла</w:t>
            </w:r>
          </w:p>
        </w:tc>
        <w:tc>
          <w:tcPr>
            <w:tcW w:w="2513" w:type="pct"/>
            <w:tcBorders>
              <w:top w:val="nil"/>
              <w:left w:val="nil"/>
              <w:bottom w:val="single" w:sz="4" w:space="0" w:color="000000"/>
              <w:right w:val="single" w:sz="4" w:space="0" w:color="000000"/>
            </w:tcBorders>
            <w:shd w:val="clear" w:color="FFFFFF" w:fill="FFFFFF"/>
          </w:tcPr>
          <w:p w14:paraId="3DDEF039"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Шприц Жане 3-компонентный одноразовый </w:t>
            </w:r>
            <w:proofErr w:type="spellStart"/>
            <w:r w:rsidRPr="00032370">
              <w:rPr>
                <w:rFonts w:ascii="Times New Roman" w:hAnsi="Times New Roman" w:cs="Times New Roman"/>
                <w:sz w:val="24"/>
                <w:szCs w:val="24"/>
              </w:rPr>
              <w:t>катетерного</w:t>
            </w:r>
            <w:proofErr w:type="spellEnd"/>
            <w:r w:rsidRPr="00032370">
              <w:rPr>
                <w:rFonts w:ascii="Times New Roman" w:hAnsi="Times New Roman" w:cs="Times New Roman"/>
                <w:sz w:val="24"/>
                <w:szCs w:val="24"/>
              </w:rPr>
              <w:t xml:space="preserve"> типа, 150 мл</w:t>
            </w:r>
          </w:p>
        </w:tc>
        <w:tc>
          <w:tcPr>
            <w:tcW w:w="689" w:type="pct"/>
            <w:tcBorders>
              <w:top w:val="nil"/>
              <w:left w:val="single" w:sz="4" w:space="0" w:color="auto"/>
              <w:bottom w:val="single" w:sz="4" w:space="0" w:color="auto"/>
              <w:right w:val="single" w:sz="4" w:space="0" w:color="auto"/>
            </w:tcBorders>
            <w:shd w:val="clear" w:color="00B050" w:fill="FFFFFF"/>
          </w:tcPr>
          <w:p w14:paraId="2CB2A269"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5C0D589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6B7E6111"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1B4177D9" w14:textId="77777777" w:rsidR="007A3668" w:rsidRPr="00032370" w:rsidRDefault="007A3668" w:rsidP="007A3668">
            <w:pPr>
              <w:pStyle w:val="aff1"/>
              <w:numPr>
                <w:ilvl w:val="0"/>
                <w:numId w:val="33"/>
              </w:numPr>
              <w:spacing w:after="0"/>
              <w:ind w:left="0" w:firstLine="0"/>
              <w:rPr>
                <w:rFonts w:ascii="Times New Roman" w:eastAsia="Times New Roman" w:hAnsi="Times New Roman"/>
                <w:bCs w:val="0"/>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399F8C42"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Штангенциркуль</w:t>
            </w:r>
          </w:p>
        </w:tc>
        <w:tc>
          <w:tcPr>
            <w:tcW w:w="2513" w:type="pct"/>
            <w:tcBorders>
              <w:top w:val="nil"/>
              <w:left w:val="nil"/>
              <w:bottom w:val="single" w:sz="4" w:space="0" w:color="000000"/>
              <w:right w:val="single" w:sz="4" w:space="0" w:color="000000"/>
            </w:tcBorders>
            <w:shd w:val="clear" w:color="FFFFFF" w:fill="FFFFFF"/>
          </w:tcPr>
          <w:p w14:paraId="38D4A44E"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Штангенциркуль </w:t>
            </w:r>
            <w:proofErr w:type="spellStart"/>
            <w:r w:rsidRPr="00032370">
              <w:rPr>
                <w:rFonts w:ascii="Times New Roman" w:hAnsi="Times New Roman" w:cs="Times New Roman"/>
                <w:sz w:val="24"/>
                <w:szCs w:val="24"/>
              </w:rPr>
              <w:t>Gigant</w:t>
            </w:r>
            <w:proofErr w:type="spellEnd"/>
            <w:r w:rsidRPr="00032370">
              <w:rPr>
                <w:rFonts w:ascii="Times New Roman" w:hAnsi="Times New Roman" w:cs="Times New Roman"/>
                <w:sz w:val="24"/>
                <w:szCs w:val="24"/>
              </w:rPr>
              <w:t xml:space="preserve"> 200 мм CLP 200, Погрешность, 50 мкм </w:t>
            </w:r>
            <w:r w:rsidRPr="00032370">
              <w:rPr>
                <w:rFonts w:ascii="Times New Roman" w:hAnsi="Times New Roman" w:cs="Times New Roman"/>
                <w:sz w:val="24"/>
                <w:szCs w:val="24"/>
              </w:rPr>
              <w:br/>
              <w:t>Глубиномер - да</w:t>
            </w:r>
          </w:p>
        </w:tc>
        <w:tc>
          <w:tcPr>
            <w:tcW w:w="689" w:type="pct"/>
            <w:tcBorders>
              <w:top w:val="nil"/>
              <w:left w:val="single" w:sz="4" w:space="0" w:color="auto"/>
              <w:bottom w:val="single" w:sz="4" w:space="0" w:color="auto"/>
              <w:right w:val="single" w:sz="4" w:space="0" w:color="auto"/>
            </w:tcBorders>
            <w:shd w:val="clear" w:color="00B050" w:fill="FFFFFF"/>
          </w:tcPr>
          <w:p w14:paraId="50B0267E"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шт.</w:t>
            </w:r>
          </w:p>
        </w:tc>
        <w:tc>
          <w:tcPr>
            <w:tcW w:w="431" w:type="pct"/>
            <w:tcBorders>
              <w:top w:val="nil"/>
              <w:left w:val="single" w:sz="4" w:space="0" w:color="auto"/>
              <w:bottom w:val="single" w:sz="4" w:space="0" w:color="auto"/>
              <w:right w:val="single" w:sz="4" w:space="0" w:color="auto"/>
            </w:tcBorders>
            <w:shd w:val="clear" w:color="00B050" w:fill="FFFFFF"/>
          </w:tcPr>
          <w:p w14:paraId="10C187AB"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r w:rsidR="007A3668" w:rsidRPr="00032370" w14:paraId="4DD131A7" w14:textId="77777777" w:rsidTr="00BE491C">
        <w:trPr>
          <w:trHeight w:val="285"/>
        </w:trPr>
        <w:tc>
          <w:tcPr>
            <w:cnfStyle w:val="001000000000" w:firstRow="0" w:lastRow="0" w:firstColumn="1" w:lastColumn="0" w:oddVBand="0" w:evenVBand="0" w:oddHBand="0" w:evenHBand="0" w:firstRowFirstColumn="0" w:firstRowLastColumn="0" w:lastRowFirstColumn="0" w:lastRowLastColumn="0"/>
            <w:tcW w:w="217" w:type="pct"/>
          </w:tcPr>
          <w:p w14:paraId="6A5EC0FC" w14:textId="77777777" w:rsidR="007A3668" w:rsidRPr="00032370" w:rsidRDefault="007A3668" w:rsidP="007A3668">
            <w:pPr>
              <w:pStyle w:val="aff1"/>
              <w:numPr>
                <w:ilvl w:val="0"/>
                <w:numId w:val="33"/>
              </w:numPr>
              <w:spacing w:after="0"/>
              <w:ind w:left="0" w:firstLine="0"/>
              <w:rPr>
                <w:rFonts w:ascii="Times New Roman" w:eastAsia="Times New Roman" w:hAnsi="Times New Roman"/>
                <w:bCs w:val="0"/>
                <w:sz w:val="24"/>
                <w:szCs w:val="24"/>
                <w:lang w:eastAsia="ru-RU"/>
              </w:rPr>
            </w:pPr>
          </w:p>
        </w:tc>
        <w:tc>
          <w:tcPr>
            <w:tcW w:w="1150" w:type="pct"/>
            <w:tcBorders>
              <w:top w:val="nil"/>
              <w:left w:val="single" w:sz="4" w:space="0" w:color="auto"/>
              <w:bottom w:val="single" w:sz="4" w:space="0" w:color="auto"/>
              <w:right w:val="single" w:sz="4" w:space="0" w:color="auto"/>
            </w:tcBorders>
            <w:shd w:val="clear" w:color="00B050" w:fill="FFFFFF"/>
          </w:tcPr>
          <w:p w14:paraId="501E6E78"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Ящик "</w:t>
            </w:r>
            <w:proofErr w:type="spellStart"/>
            <w:r w:rsidRPr="00032370">
              <w:rPr>
                <w:rFonts w:ascii="Times New Roman" w:hAnsi="Times New Roman" w:cs="Times New Roman"/>
                <w:color w:val="000000"/>
                <w:sz w:val="24"/>
                <w:szCs w:val="24"/>
              </w:rPr>
              <w:t>тулбокс</w:t>
            </w:r>
            <w:proofErr w:type="spellEnd"/>
            <w:r w:rsidRPr="00032370">
              <w:rPr>
                <w:rFonts w:ascii="Times New Roman" w:hAnsi="Times New Roman" w:cs="Times New Roman"/>
                <w:color w:val="000000"/>
                <w:sz w:val="24"/>
                <w:szCs w:val="24"/>
              </w:rPr>
              <w:t xml:space="preserve">" </w:t>
            </w:r>
          </w:p>
        </w:tc>
        <w:tc>
          <w:tcPr>
            <w:tcW w:w="2513" w:type="pct"/>
            <w:tcBorders>
              <w:top w:val="nil"/>
              <w:left w:val="nil"/>
              <w:bottom w:val="single" w:sz="4" w:space="0" w:color="000000"/>
              <w:right w:val="single" w:sz="4" w:space="0" w:color="000000"/>
            </w:tcBorders>
            <w:shd w:val="clear" w:color="FFFFFF" w:fill="FFFFFF"/>
          </w:tcPr>
          <w:p w14:paraId="3A80D327" w14:textId="77777777" w:rsidR="007A3668" w:rsidRPr="00032370" w:rsidRDefault="007A3668" w:rsidP="00BE49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sz w:val="24"/>
                <w:szCs w:val="24"/>
              </w:rPr>
              <w:t xml:space="preserve">Тип: </w:t>
            </w:r>
            <w:proofErr w:type="spellStart"/>
            <w:r w:rsidRPr="00032370">
              <w:rPr>
                <w:rFonts w:ascii="Times New Roman" w:hAnsi="Times New Roman" w:cs="Times New Roman"/>
                <w:sz w:val="24"/>
                <w:szCs w:val="24"/>
              </w:rPr>
              <w:t>Toollbox</w:t>
            </w:r>
            <w:proofErr w:type="spellEnd"/>
            <w:r w:rsidRPr="00032370">
              <w:rPr>
                <w:rFonts w:ascii="Times New Roman" w:hAnsi="Times New Roman" w:cs="Times New Roman"/>
                <w:sz w:val="24"/>
                <w:szCs w:val="24"/>
              </w:rPr>
              <w:t xml:space="preserve"> Standart TBS-5; Металлический, на колёсах, на 5 выдвижных ящиков, габаритные </w:t>
            </w:r>
            <w:proofErr w:type="gramStart"/>
            <w:r w:rsidRPr="00032370">
              <w:rPr>
                <w:rFonts w:ascii="Times New Roman" w:hAnsi="Times New Roman" w:cs="Times New Roman"/>
                <w:sz w:val="24"/>
                <w:szCs w:val="24"/>
              </w:rPr>
              <w:t>размеры  800</w:t>
            </w:r>
            <w:proofErr w:type="gramEnd"/>
            <w:r w:rsidRPr="00032370">
              <w:rPr>
                <w:rFonts w:ascii="Times New Roman" w:hAnsi="Times New Roman" w:cs="Times New Roman"/>
                <w:sz w:val="24"/>
                <w:szCs w:val="24"/>
              </w:rPr>
              <w:t xml:space="preserve"> × 775 × 468 мм; цвет синий.</w:t>
            </w:r>
          </w:p>
        </w:tc>
        <w:tc>
          <w:tcPr>
            <w:tcW w:w="689" w:type="pct"/>
            <w:tcBorders>
              <w:top w:val="nil"/>
              <w:left w:val="single" w:sz="4" w:space="0" w:color="auto"/>
              <w:bottom w:val="single" w:sz="4" w:space="0" w:color="auto"/>
              <w:right w:val="single" w:sz="4" w:space="0" w:color="auto"/>
            </w:tcBorders>
            <w:shd w:val="clear" w:color="00B050" w:fill="FFFFFF"/>
          </w:tcPr>
          <w:p w14:paraId="7B3145AC"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32370">
              <w:rPr>
                <w:rFonts w:ascii="Times New Roman" w:hAnsi="Times New Roman" w:cs="Times New Roman"/>
                <w:color w:val="000000"/>
                <w:sz w:val="24"/>
                <w:szCs w:val="24"/>
              </w:rPr>
              <w:t>шт</w:t>
            </w:r>
            <w:proofErr w:type="spellEnd"/>
          </w:p>
        </w:tc>
        <w:tc>
          <w:tcPr>
            <w:tcW w:w="431" w:type="pct"/>
            <w:tcBorders>
              <w:top w:val="nil"/>
              <w:left w:val="single" w:sz="4" w:space="0" w:color="auto"/>
              <w:bottom w:val="single" w:sz="4" w:space="0" w:color="auto"/>
              <w:right w:val="single" w:sz="4" w:space="0" w:color="auto"/>
            </w:tcBorders>
            <w:shd w:val="clear" w:color="00B050" w:fill="FFFFFF"/>
          </w:tcPr>
          <w:p w14:paraId="2C4AD4C4" w14:textId="77777777" w:rsidR="007A3668" w:rsidRPr="00032370" w:rsidRDefault="007A3668" w:rsidP="00BE491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32370">
              <w:rPr>
                <w:rFonts w:ascii="Times New Roman" w:hAnsi="Times New Roman" w:cs="Times New Roman"/>
                <w:color w:val="000000"/>
                <w:sz w:val="24"/>
                <w:szCs w:val="24"/>
              </w:rPr>
              <w:t>1</w:t>
            </w:r>
          </w:p>
        </w:tc>
      </w:tr>
    </w:tbl>
    <w:p w14:paraId="6D6AB453" w14:textId="77777777" w:rsidR="007A3668" w:rsidRPr="006C5359" w:rsidRDefault="007A3668" w:rsidP="007A3668">
      <w:pPr>
        <w:spacing w:after="0" w:line="276" w:lineRule="auto"/>
        <w:jc w:val="both"/>
        <w:rPr>
          <w:rFonts w:ascii="Times New Roman" w:eastAsia="Times New Roman" w:hAnsi="Times New Roman" w:cs="Times New Roman"/>
          <w:sz w:val="28"/>
          <w:szCs w:val="28"/>
        </w:rPr>
      </w:pPr>
    </w:p>
    <w:p w14:paraId="3194BA22" w14:textId="77777777" w:rsidR="007A3668" w:rsidRPr="006C5359" w:rsidRDefault="007A3668" w:rsidP="007A3668">
      <w:pPr>
        <w:pStyle w:val="2"/>
        <w:spacing w:before="0" w:after="0" w:line="276" w:lineRule="auto"/>
        <w:ind w:firstLine="709"/>
        <w:jc w:val="center"/>
        <w:rPr>
          <w:rFonts w:ascii="Times New Roman" w:hAnsi="Times New Roman"/>
          <w:color w:val="000000"/>
          <w:szCs w:val="28"/>
          <w:lang w:val="ru-RU"/>
        </w:rPr>
      </w:pPr>
      <w:bookmarkStart w:id="22" w:name="_Toc78885660"/>
      <w:bookmarkStart w:id="23" w:name="_Toc125114127"/>
      <w:bookmarkStart w:id="24" w:name="_Toc142565626"/>
      <w:r w:rsidRPr="006C5359">
        <w:rPr>
          <w:rFonts w:ascii="Times New Roman" w:hAnsi="Times New Roman"/>
          <w:color w:val="000000"/>
          <w:szCs w:val="28"/>
          <w:lang w:val="ru-RU"/>
        </w:rPr>
        <w:t>2.2. МАТЕРИАЛЫ, ОБОРУДОВАНИЕ И ИНСТРУМЕНТЫ, ЗАПРЕЩЕННЫЕ НА ПЛОЩАДКЕ</w:t>
      </w:r>
      <w:bookmarkEnd w:id="22"/>
      <w:bookmarkEnd w:id="23"/>
      <w:bookmarkEnd w:id="24"/>
    </w:p>
    <w:p w14:paraId="31B56612" w14:textId="77777777" w:rsidR="007A3668" w:rsidRPr="006C5359" w:rsidRDefault="007A3668" w:rsidP="007A3668">
      <w:pPr>
        <w:pStyle w:val="aff1"/>
        <w:numPr>
          <w:ilvl w:val="0"/>
          <w:numId w:val="32"/>
        </w:numPr>
        <w:spacing w:after="0"/>
        <w:ind w:left="0" w:firstLine="0"/>
        <w:jc w:val="both"/>
        <w:rPr>
          <w:rFonts w:ascii="Times New Roman" w:eastAsia="Times New Roman" w:hAnsi="Times New Roman"/>
          <w:sz w:val="28"/>
          <w:szCs w:val="28"/>
        </w:rPr>
      </w:pPr>
      <w:r w:rsidRPr="006C5359">
        <w:rPr>
          <w:rFonts w:ascii="Times New Roman" w:eastAsia="Times New Roman" w:hAnsi="Times New Roman"/>
          <w:sz w:val="28"/>
          <w:szCs w:val="28"/>
        </w:rPr>
        <w:t>Участникам не разрешается приносить на площадку и вспомогательные материалы, которые могут дать им несправедливое преимущество.</w:t>
      </w:r>
    </w:p>
    <w:p w14:paraId="17199177" w14:textId="77777777" w:rsidR="007A3668" w:rsidRDefault="007A3668" w:rsidP="007A3668">
      <w:pPr>
        <w:pStyle w:val="aff1"/>
        <w:numPr>
          <w:ilvl w:val="0"/>
          <w:numId w:val="32"/>
        </w:numPr>
        <w:spacing w:after="0"/>
        <w:ind w:left="0" w:firstLine="0"/>
        <w:jc w:val="both"/>
        <w:rPr>
          <w:rFonts w:ascii="Times New Roman" w:eastAsia="Times New Roman" w:hAnsi="Times New Roman"/>
          <w:sz w:val="28"/>
          <w:szCs w:val="28"/>
        </w:rPr>
      </w:pPr>
      <w:r w:rsidRPr="006C5359">
        <w:rPr>
          <w:rFonts w:ascii="Times New Roman" w:eastAsia="Times New Roman" w:hAnsi="Times New Roman"/>
          <w:sz w:val="28"/>
          <w:szCs w:val="28"/>
        </w:rPr>
        <w:t>Конкурсантам запрещается использовать любые инструменты, не включенные в список инфраструктуры.</w:t>
      </w:r>
    </w:p>
    <w:p w14:paraId="4AEE3C4D" w14:textId="77777777" w:rsidR="007A3668" w:rsidRPr="006C5359" w:rsidRDefault="007A3668" w:rsidP="007A3668">
      <w:pPr>
        <w:pStyle w:val="aff1"/>
        <w:spacing w:after="0"/>
        <w:ind w:left="0"/>
        <w:jc w:val="both"/>
        <w:rPr>
          <w:rFonts w:ascii="Times New Roman" w:eastAsia="Times New Roman" w:hAnsi="Times New Roman"/>
          <w:sz w:val="28"/>
          <w:szCs w:val="28"/>
        </w:rPr>
      </w:pPr>
    </w:p>
    <w:p w14:paraId="308C270C" w14:textId="77777777" w:rsidR="007A3668" w:rsidRPr="006C5359" w:rsidRDefault="007A3668" w:rsidP="007A3668">
      <w:pPr>
        <w:pStyle w:val="2"/>
        <w:spacing w:before="0" w:after="0" w:line="276" w:lineRule="auto"/>
        <w:ind w:firstLine="709"/>
        <w:jc w:val="center"/>
        <w:rPr>
          <w:rFonts w:ascii="Times New Roman" w:hAnsi="Times New Roman"/>
          <w:bCs/>
          <w:caps/>
          <w:szCs w:val="28"/>
          <w:lang w:val="ru-RU"/>
        </w:rPr>
      </w:pPr>
      <w:bookmarkStart w:id="25" w:name="_Toc125114128"/>
      <w:bookmarkStart w:id="26" w:name="_Toc142565627"/>
      <w:r w:rsidRPr="006C5359">
        <w:rPr>
          <w:rFonts w:ascii="Times New Roman" w:hAnsi="Times New Roman"/>
          <w:bCs/>
          <w:caps/>
          <w:szCs w:val="28"/>
          <w:lang w:val="ru-RU"/>
        </w:rPr>
        <w:t>3. Приложения</w:t>
      </w:r>
      <w:bookmarkEnd w:id="25"/>
      <w:bookmarkEnd w:id="26"/>
    </w:p>
    <w:p w14:paraId="0BC2BF5E" w14:textId="77777777" w:rsidR="007A3668" w:rsidRPr="006C5359" w:rsidRDefault="007A3668" w:rsidP="007A3668">
      <w:pPr>
        <w:autoSpaceDE w:val="0"/>
        <w:autoSpaceDN w:val="0"/>
        <w:adjustRightInd w:val="0"/>
        <w:spacing w:after="0" w:line="276" w:lineRule="auto"/>
        <w:jc w:val="both"/>
        <w:rPr>
          <w:rFonts w:ascii="Times New Roman" w:hAnsi="Times New Roman" w:cs="Times New Roman"/>
          <w:sz w:val="28"/>
          <w:szCs w:val="28"/>
        </w:rPr>
      </w:pPr>
      <w:r w:rsidRPr="006C5359">
        <w:rPr>
          <w:rFonts w:ascii="Times New Roman" w:hAnsi="Times New Roman" w:cs="Times New Roman"/>
          <w:sz w:val="28"/>
          <w:szCs w:val="28"/>
        </w:rPr>
        <w:t>Приложение №1 Инструкция по заполнению матрицы конкурсного задания</w:t>
      </w:r>
    </w:p>
    <w:p w14:paraId="493441FA" w14:textId="16A47ABF" w:rsidR="007A3668" w:rsidRDefault="007A3668" w:rsidP="007A3668">
      <w:pPr>
        <w:autoSpaceDE w:val="0"/>
        <w:autoSpaceDN w:val="0"/>
        <w:adjustRightInd w:val="0"/>
        <w:spacing w:after="0" w:line="276" w:lineRule="auto"/>
        <w:jc w:val="both"/>
        <w:rPr>
          <w:rFonts w:ascii="Times New Roman" w:hAnsi="Times New Roman" w:cs="Times New Roman"/>
          <w:sz w:val="28"/>
          <w:szCs w:val="28"/>
        </w:rPr>
      </w:pPr>
      <w:r w:rsidRPr="006C5359">
        <w:rPr>
          <w:rFonts w:ascii="Times New Roman" w:hAnsi="Times New Roman" w:cs="Times New Roman"/>
          <w:sz w:val="28"/>
          <w:szCs w:val="28"/>
        </w:rPr>
        <w:t>Приложение №2 Матрица конкурсного задания</w:t>
      </w:r>
    </w:p>
    <w:p w14:paraId="4CFC38C1" w14:textId="77777777" w:rsidR="002F70FE" w:rsidRPr="006C5359" w:rsidRDefault="002F70FE" w:rsidP="002F70FE">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№3</w:t>
      </w:r>
      <w:r w:rsidRPr="006C5359">
        <w:rPr>
          <w:rFonts w:ascii="Times New Roman" w:hAnsi="Times New Roman" w:cs="Times New Roman"/>
          <w:sz w:val="28"/>
          <w:szCs w:val="28"/>
        </w:rPr>
        <w:t xml:space="preserve"> Инструкция по охране труда и технике безопасности по компетенции «Холодильная техника и системы кондиционирования»</w:t>
      </w:r>
    </w:p>
    <w:p w14:paraId="04819957" w14:textId="77777777" w:rsidR="007A3668" w:rsidRPr="006C5359" w:rsidRDefault="007A3668" w:rsidP="007A3668">
      <w:pPr>
        <w:autoSpaceDE w:val="0"/>
        <w:autoSpaceDN w:val="0"/>
        <w:adjustRightInd w:val="0"/>
        <w:spacing w:after="0" w:line="276" w:lineRule="auto"/>
        <w:jc w:val="both"/>
        <w:rPr>
          <w:rFonts w:ascii="Times New Roman" w:hAnsi="Times New Roman" w:cs="Times New Roman"/>
          <w:sz w:val="28"/>
          <w:szCs w:val="28"/>
        </w:rPr>
      </w:pPr>
      <w:r w:rsidRPr="006C5359">
        <w:rPr>
          <w:rFonts w:ascii="Times New Roman" w:hAnsi="Times New Roman" w:cs="Times New Roman"/>
          <w:sz w:val="28"/>
          <w:szCs w:val="28"/>
        </w:rPr>
        <w:t>Приложение №4 Критерии оценки</w:t>
      </w:r>
    </w:p>
    <w:p w14:paraId="7205B009" w14:textId="03D2AB4E" w:rsidR="007A3668" w:rsidRPr="006C5359" w:rsidRDefault="007A3668" w:rsidP="007A3668">
      <w:pPr>
        <w:autoSpaceDE w:val="0"/>
        <w:autoSpaceDN w:val="0"/>
        <w:adjustRightInd w:val="0"/>
        <w:spacing w:after="0" w:line="276" w:lineRule="auto"/>
        <w:jc w:val="both"/>
        <w:rPr>
          <w:rFonts w:ascii="Times New Roman" w:hAnsi="Times New Roman" w:cs="Times New Roman"/>
          <w:sz w:val="28"/>
          <w:szCs w:val="28"/>
        </w:rPr>
      </w:pPr>
      <w:r w:rsidRPr="006C5359">
        <w:rPr>
          <w:rFonts w:ascii="Times New Roman" w:hAnsi="Times New Roman" w:cs="Times New Roman"/>
          <w:sz w:val="28"/>
          <w:szCs w:val="28"/>
        </w:rPr>
        <w:t>При</w:t>
      </w:r>
      <w:r w:rsidR="002F70FE">
        <w:rPr>
          <w:rFonts w:ascii="Times New Roman" w:hAnsi="Times New Roman" w:cs="Times New Roman"/>
          <w:sz w:val="28"/>
          <w:szCs w:val="28"/>
        </w:rPr>
        <w:t>ложение №5</w:t>
      </w:r>
      <w:r w:rsidRPr="006C5359">
        <w:rPr>
          <w:rFonts w:ascii="Times New Roman" w:hAnsi="Times New Roman" w:cs="Times New Roman"/>
          <w:sz w:val="28"/>
          <w:szCs w:val="28"/>
        </w:rPr>
        <w:t xml:space="preserve"> Гидравлическая схема RCDE</w:t>
      </w:r>
    </w:p>
    <w:p w14:paraId="5F3F3C22" w14:textId="3D4DBA7A" w:rsidR="007A3668" w:rsidRPr="006C5359" w:rsidRDefault="007A3668" w:rsidP="007A3668">
      <w:pPr>
        <w:autoSpaceDE w:val="0"/>
        <w:autoSpaceDN w:val="0"/>
        <w:adjustRightInd w:val="0"/>
        <w:spacing w:after="0" w:line="276" w:lineRule="auto"/>
        <w:jc w:val="both"/>
        <w:rPr>
          <w:rFonts w:ascii="Times New Roman" w:hAnsi="Times New Roman" w:cs="Times New Roman"/>
          <w:sz w:val="28"/>
          <w:szCs w:val="28"/>
        </w:rPr>
      </w:pPr>
      <w:r w:rsidRPr="006C5359">
        <w:rPr>
          <w:rFonts w:ascii="Times New Roman" w:hAnsi="Times New Roman" w:cs="Times New Roman"/>
          <w:sz w:val="28"/>
          <w:szCs w:val="28"/>
        </w:rPr>
        <w:lastRenderedPageBreak/>
        <w:t>Приложение №</w:t>
      </w:r>
      <w:r w:rsidR="002F70FE">
        <w:rPr>
          <w:rFonts w:ascii="Times New Roman" w:hAnsi="Times New Roman" w:cs="Times New Roman"/>
          <w:sz w:val="28"/>
          <w:szCs w:val="28"/>
        </w:rPr>
        <w:t>6</w:t>
      </w:r>
      <w:r w:rsidRPr="006C5359">
        <w:rPr>
          <w:rFonts w:ascii="Times New Roman" w:hAnsi="Times New Roman" w:cs="Times New Roman"/>
          <w:sz w:val="28"/>
          <w:szCs w:val="28"/>
        </w:rPr>
        <w:t xml:space="preserve"> Электрическая схема RCDE</w:t>
      </w:r>
    </w:p>
    <w:p w14:paraId="17F2CFBA" w14:textId="74C0764E" w:rsidR="007A3668" w:rsidRPr="006C5359" w:rsidRDefault="007A3668" w:rsidP="007A3668">
      <w:pPr>
        <w:autoSpaceDE w:val="0"/>
        <w:autoSpaceDN w:val="0"/>
        <w:adjustRightInd w:val="0"/>
        <w:spacing w:after="0" w:line="276" w:lineRule="auto"/>
        <w:jc w:val="both"/>
        <w:rPr>
          <w:rFonts w:ascii="Times New Roman" w:hAnsi="Times New Roman" w:cs="Times New Roman"/>
          <w:sz w:val="28"/>
          <w:szCs w:val="28"/>
        </w:rPr>
      </w:pPr>
      <w:r w:rsidRPr="006C5359">
        <w:rPr>
          <w:rFonts w:ascii="Times New Roman" w:hAnsi="Times New Roman" w:cs="Times New Roman"/>
          <w:sz w:val="28"/>
          <w:szCs w:val="28"/>
        </w:rPr>
        <w:t>Приложение №</w:t>
      </w:r>
      <w:r w:rsidR="002F70FE">
        <w:rPr>
          <w:rFonts w:ascii="Times New Roman" w:hAnsi="Times New Roman" w:cs="Times New Roman"/>
          <w:sz w:val="28"/>
          <w:szCs w:val="28"/>
        </w:rPr>
        <w:t>7</w:t>
      </w:r>
      <w:r w:rsidRPr="006C5359">
        <w:rPr>
          <w:rFonts w:ascii="Times New Roman" w:hAnsi="Times New Roman" w:cs="Times New Roman"/>
          <w:sz w:val="28"/>
          <w:szCs w:val="28"/>
        </w:rPr>
        <w:t xml:space="preserve"> Гидравлическая схема FFDE</w:t>
      </w:r>
    </w:p>
    <w:p w14:paraId="5917D136" w14:textId="3B2EB164" w:rsidR="007A3668" w:rsidRPr="006C5359" w:rsidRDefault="002F70FE" w:rsidP="007A366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№8</w:t>
      </w:r>
      <w:r w:rsidR="007A3668" w:rsidRPr="006C5359">
        <w:rPr>
          <w:rFonts w:ascii="Times New Roman" w:hAnsi="Times New Roman" w:cs="Times New Roman"/>
          <w:sz w:val="28"/>
          <w:szCs w:val="28"/>
        </w:rPr>
        <w:t xml:space="preserve"> Электрическая схема FFDE</w:t>
      </w:r>
    </w:p>
    <w:p w14:paraId="1F6A2793" w14:textId="3FF6B23E" w:rsidR="002B3DBB" w:rsidRDefault="002B3DBB" w:rsidP="007A3668">
      <w:pPr>
        <w:pStyle w:val="-2"/>
        <w:ind w:firstLine="709"/>
        <w:rPr>
          <w:rFonts w:ascii="Times New Roman" w:hAnsi="Times New Roman"/>
          <w:i/>
          <w:iCs/>
          <w:szCs w:val="28"/>
          <w:lang w:eastAsia="ru-RU"/>
        </w:rPr>
      </w:pPr>
    </w:p>
    <w:sectPr w:rsidR="002B3DBB" w:rsidSect="00A4187F">
      <w:footerReference w:type="default" r:id="rId22"/>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E354" w14:textId="77777777" w:rsidR="00350BD4" w:rsidRDefault="00350BD4" w:rsidP="00970F49">
      <w:pPr>
        <w:spacing w:after="0" w:line="240" w:lineRule="auto"/>
      </w:pPr>
      <w:r>
        <w:separator/>
      </w:r>
    </w:p>
  </w:endnote>
  <w:endnote w:type="continuationSeparator" w:id="0">
    <w:p w14:paraId="4A3A93A1" w14:textId="77777777" w:rsidR="00350BD4" w:rsidRDefault="00350BD4"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03111"/>
      <w:docPartObj>
        <w:docPartGallery w:val="Page Numbers (Bottom of Page)"/>
        <w:docPartUnique/>
      </w:docPartObj>
    </w:sdtPr>
    <w:sdtEndPr>
      <w:rPr>
        <w:rFonts w:ascii="Times New Roman" w:hAnsi="Times New Roman" w:cs="Times New Roman"/>
      </w:rPr>
    </w:sdtEndPr>
    <w:sdtContent>
      <w:p w14:paraId="74516D67" w14:textId="4878FB11" w:rsidR="00BE491C" w:rsidRPr="00A4187F" w:rsidRDefault="00BE491C">
        <w:pPr>
          <w:pStyle w:val="a7"/>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sidR="00DA4D5A">
          <w:rPr>
            <w:rFonts w:ascii="Times New Roman" w:hAnsi="Times New Roman" w:cs="Times New Roman"/>
            <w:noProof/>
          </w:rPr>
          <w:t>20</w:t>
        </w:r>
        <w:r w:rsidRPr="00A4187F">
          <w:rPr>
            <w:rFonts w:ascii="Times New Roman" w:hAnsi="Times New Roman" w:cs="Times New Roman"/>
          </w:rPr>
          <w:fldChar w:fldCharType="end"/>
        </w:r>
      </w:p>
    </w:sdtContent>
  </w:sdt>
  <w:p w14:paraId="4954A654" w14:textId="77777777" w:rsidR="00BE491C" w:rsidRDefault="00BE49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DB4A" w14:textId="77777777" w:rsidR="00350BD4" w:rsidRDefault="00350BD4" w:rsidP="00970F49">
      <w:pPr>
        <w:spacing w:after="0" w:line="240" w:lineRule="auto"/>
      </w:pPr>
      <w:r>
        <w:separator/>
      </w:r>
    </w:p>
  </w:footnote>
  <w:footnote w:type="continuationSeparator" w:id="0">
    <w:p w14:paraId="1666E1EA" w14:textId="77777777" w:rsidR="00350BD4" w:rsidRDefault="00350BD4" w:rsidP="00970F49">
      <w:pPr>
        <w:spacing w:after="0" w:line="240" w:lineRule="auto"/>
      </w:pPr>
      <w:r>
        <w:continuationSeparator/>
      </w:r>
    </w:p>
  </w:footnote>
  <w:footnote w:id="1">
    <w:p w14:paraId="2C418BAC" w14:textId="77777777" w:rsidR="00BE491C" w:rsidRDefault="00BE491C"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10C4F32" w14:textId="77777777" w:rsidR="00BE491C" w:rsidRDefault="00BE491C"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AC3914"/>
    <w:multiLevelType w:val="hybridMultilevel"/>
    <w:tmpl w:val="7FB027B0"/>
    <w:lvl w:ilvl="0" w:tplc="35F20B90">
      <w:numFmt w:val="bullet"/>
      <w:lvlText w:val="-"/>
      <w:lvlJc w:val="left"/>
      <w:pPr>
        <w:ind w:left="100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040DB"/>
    <w:multiLevelType w:val="hybridMultilevel"/>
    <w:tmpl w:val="091E4464"/>
    <w:lvl w:ilvl="0" w:tplc="35F20B90">
      <w:numFmt w:val="bullet"/>
      <w:lvlText w:val="-"/>
      <w:lvlJc w:val="left"/>
      <w:pPr>
        <w:ind w:left="100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8"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15:restartNumberingAfterBreak="0">
    <w:nsid w:val="17E90AAA"/>
    <w:multiLevelType w:val="hybridMultilevel"/>
    <w:tmpl w:val="4A9004CA"/>
    <w:lvl w:ilvl="0" w:tplc="126ABED6">
      <w:start w:val="1"/>
      <w:numFmt w:val="bullet"/>
      <w:lvlText w:val=""/>
      <w:lvlJc w:val="left"/>
      <w:pPr>
        <w:ind w:left="1449" w:hanging="360"/>
      </w:pPr>
      <w:rPr>
        <w:rFonts w:ascii="Symbol" w:hAnsi="Symbol" w:hint="default"/>
        <w:sz w:val="28"/>
        <w:szCs w:val="28"/>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11" w15:restartNumberingAfterBreak="0">
    <w:nsid w:val="1BF7094A"/>
    <w:multiLevelType w:val="hybridMultilevel"/>
    <w:tmpl w:val="0A4C4664"/>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12"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7" w15:restartNumberingAfterBreak="0">
    <w:nsid w:val="33434CB9"/>
    <w:multiLevelType w:val="hybridMultilevel"/>
    <w:tmpl w:val="3216EC80"/>
    <w:lvl w:ilvl="0" w:tplc="8F428320">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255ED9"/>
    <w:multiLevelType w:val="hybridMultilevel"/>
    <w:tmpl w:val="F8649668"/>
    <w:lvl w:ilvl="0" w:tplc="5B460570">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0" w15:restartNumberingAfterBreak="0">
    <w:nsid w:val="444D7EC4"/>
    <w:multiLevelType w:val="hybridMultilevel"/>
    <w:tmpl w:val="EFA4F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3" w15:restartNumberingAfterBreak="0">
    <w:nsid w:val="54662056"/>
    <w:multiLevelType w:val="multilevel"/>
    <w:tmpl w:val="76A03C9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6"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6D6989"/>
    <w:multiLevelType w:val="hybridMultilevel"/>
    <w:tmpl w:val="02EA3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F078C1"/>
    <w:multiLevelType w:val="hybridMultilevel"/>
    <w:tmpl w:val="C860860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1"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294E6B"/>
    <w:multiLevelType w:val="hybridMultilevel"/>
    <w:tmpl w:val="4FD89E7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12"/>
  </w:num>
  <w:num w:numId="3">
    <w:abstractNumId w:val="8"/>
  </w:num>
  <w:num w:numId="4">
    <w:abstractNumId w:val="2"/>
  </w:num>
  <w:num w:numId="5">
    <w:abstractNumId w:val="0"/>
  </w:num>
  <w:num w:numId="6">
    <w:abstractNumId w:val="13"/>
  </w:num>
  <w:num w:numId="7">
    <w:abstractNumId w:val="3"/>
  </w:num>
  <w:num w:numId="8">
    <w:abstractNumId w:val="7"/>
  </w:num>
  <w:num w:numId="9">
    <w:abstractNumId w:val="25"/>
  </w:num>
  <w:num w:numId="10">
    <w:abstractNumId w:val="9"/>
  </w:num>
  <w:num w:numId="11">
    <w:abstractNumId w:val="4"/>
  </w:num>
  <w:num w:numId="12">
    <w:abstractNumId w:val="14"/>
  </w:num>
  <w:num w:numId="13">
    <w:abstractNumId w:val="28"/>
  </w:num>
  <w:num w:numId="14">
    <w:abstractNumId w:val="15"/>
  </w:num>
  <w:num w:numId="15">
    <w:abstractNumId w:val="26"/>
  </w:num>
  <w:num w:numId="16">
    <w:abstractNumId w:val="31"/>
  </w:num>
  <w:num w:numId="17">
    <w:abstractNumId w:val="27"/>
  </w:num>
  <w:num w:numId="18">
    <w:abstractNumId w:val="24"/>
  </w:num>
  <w:num w:numId="19">
    <w:abstractNumId w:val="18"/>
  </w:num>
  <w:num w:numId="20">
    <w:abstractNumId w:val="22"/>
  </w:num>
  <w:num w:numId="21">
    <w:abstractNumId w:val="16"/>
  </w:num>
  <w:num w:numId="22">
    <w:abstractNumId w:val="5"/>
  </w:num>
  <w:num w:numId="23">
    <w:abstractNumId w:val="23"/>
  </w:num>
  <w:num w:numId="24">
    <w:abstractNumId w:val="11"/>
  </w:num>
  <w:num w:numId="25">
    <w:abstractNumId w:val="32"/>
  </w:num>
  <w:num w:numId="26">
    <w:abstractNumId w:val="10"/>
  </w:num>
  <w:num w:numId="27">
    <w:abstractNumId w:val="30"/>
  </w:num>
  <w:num w:numId="28">
    <w:abstractNumId w:val="6"/>
  </w:num>
  <w:num w:numId="29">
    <w:abstractNumId w:val="1"/>
  </w:num>
  <w:num w:numId="30">
    <w:abstractNumId w:val="19"/>
  </w:num>
  <w:num w:numId="31">
    <w:abstractNumId w:val="17"/>
  </w:num>
  <w:num w:numId="32">
    <w:abstractNumId w:val="29"/>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21CCE"/>
    <w:rsid w:val="000244DA"/>
    <w:rsid w:val="00024F7D"/>
    <w:rsid w:val="00041A78"/>
    <w:rsid w:val="00054C98"/>
    <w:rsid w:val="00056CDE"/>
    <w:rsid w:val="00067386"/>
    <w:rsid w:val="000732FF"/>
    <w:rsid w:val="00081D65"/>
    <w:rsid w:val="000A1F96"/>
    <w:rsid w:val="000B3397"/>
    <w:rsid w:val="000B55A2"/>
    <w:rsid w:val="000D258B"/>
    <w:rsid w:val="000D43CC"/>
    <w:rsid w:val="000D4C46"/>
    <w:rsid w:val="000D74AA"/>
    <w:rsid w:val="000F0FC3"/>
    <w:rsid w:val="00100FE1"/>
    <w:rsid w:val="001024BE"/>
    <w:rsid w:val="00106738"/>
    <w:rsid w:val="00114D79"/>
    <w:rsid w:val="00127743"/>
    <w:rsid w:val="00137545"/>
    <w:rsid w:val="0015561E"/>
    <w:rsid w:val="001627D5"/>
    <w:rsid w:val="0017612A"/>
    <w:rsid w:val="001B4B65"/>
    <w:rsid w:val="001C1282"/>
    <w:rsid w:val="001C63E7"/>
    <w:rsid w:val="001E1DF9"/>
    <w:rsid w:val="00220E70"/>
    <w:rsid w:val="002228E8"/>
    <w:rsid w:val="00237603"/>
    <w:rsid w:val="00247E8C"/>
    <w:rsid w:val="00270E01"/>
    <w:rsid w:val="002776A1"/>
    <w:rsid w:val="0029547E"/>
    <w:rsid w:val="002B1426"/>
    <w:rsid w:val="002B3DBB"/>
    <w:rsid w:val="002C70D0"/>
    <w:rsid w:val="002E4697"/>
    <w:rsid w:val="002F2906"/>
    <w:rsid w:val="002F70FE"/>
    <w:rsid w:val="003242E1"/>
    <w:rsid w:val="00333911"/>
    <w:rsid w:val="00334165"/>
    <w:rsid w:val="00350BD4"/>
    <w:rsid w:val="003531E7"/>
    <w:rsid w:val="003601A4"/>
    <w:rsid w:val="0037535C"/>
    <w:rsid w:val="003934F8"/>
    <w:rsid w:val="00397A1B"/>
    <w:rsid w:val="003A21C8"/>
    <w:rsid w:val="003C1D7A"/>
    <w:rsid w:val="003C5F97"/>
    <w:rsid w:val="003D1E51"/>
    <w:rsid w:val="004254FE"/>
    <w:rsid w:val="00436FFC"/>
    <w:rsid w:val="00437D28"/>
    <w:rsid w:val="0044354A"/>
    <w:rsid w:val="00451F26"/>
    <w:rsid w:val="00454353"/>
    <w:rsid w:val="00461AC6"/>
    <w:rsid w:val="0047429B"/>
    <w:rsid w:val="0048561A"/>
    <w:rsid w:val="004904C5"/>
    <w:rsid w:val="004917C4"/>
    <w:rsid w:val="004A07A5"/>
    <w:rsid w:val="004B692B"/>
    <w:rsid w:val="004C3CAF"/>
    <w:rsid w:val="004C703E"/>
    <w:rsid w:val="004D096E"/>
    <w:rsid w:val="004E785E"/>
    <w:rsid w:val="004E7905"/>
    <w:rsid w:val="005055FF"/>
    <w:rsid w:val="00510059"/>
    <w:rsid w:val="0055164E"/>
    <w:rsid w:val="00554CBB"/>
    <w:rsid w:val="005560AC"/>
    <w:rsid w:val="00557CC0"/>
    <w:rsid w:val="0056194A"/>
    <w:rsid w:val="00565B7C"/>
    <w:rsid w:val="00586F43"/>
    <w:rsid w:val="005A1625"/>
    <w:rsid w:val="005A203B"/>
    <w:rsid w:val="005B05D5"/>
    <w:rsid w:val="005B0DEC"/>
    <w:rsid w:val="005B66FC"/>
    <w:rsid w:val="005C6A23"/>
    <w:rsid w:val="005E30DC"/>
    <w:rsid w:val="00605DD7"/>
    <w:rsid w:val="0060658F"/>
    <w:rsid w:val="00613219"/>
    <w:rsid w:val="0062789A"/>
    <w:rsid w:val="0063396F"/>
    <w:rsid w:val="00640E46"/>
    <w:rsid w:val="0064179C"/>
    <w:rsid w:val="00643A8A"/>
    <w:rsid w:val="0064491A"/>
    <w:rsid w:val="00653B50"/>
    <w:rsid w:val="00666BDD"/>
    <w:rsid w:val="006776B4"/>
    <w:rsid w:val="006873B8"/>
    <w:rsid w:val="006B0FEA"/>
    <w:rsid w:val="006C6D6D"/>
    <w:rsid w:val="006C7A3B"/>
    <w:rsid w:val="006C7CE4"/>
    <w:rsid w:val="006F4464"/>
    <w:rsid w:val="00714CA4"/>
    <w:rsid w:val="007250D9"/>
    <w:rsid w:val="007274B8"/>
    <w:rsid w:val="00727F97"/>
    <w:rsid w:val="00730AE0"/>
    <w:rsid w:val="0074372D"/>
    <w:rsid w:val="007604F9"/>
    <w:rsid w:val="00764773"/>
    <w:rsid w:val="007735DC"/>
    <w:rsid w:val="0078311A"/>
    <w:rsid w:val="00791D70"/>
    <w:rsid w:val="0079369F"/>
    <w:rsid w:val="007A3668"/>
    <w:rsid w:val="007A61C5"/>
    <w:rsid w:val="007A6888"/>
    <w:rsid w:val="007B0DCC"/>
    <w:rsid w:val="007B2222"/>
    <w:rsid w:val="007B3FD5"/>
    <w:rsid w:val="007D3601"/>
    <w:rsid w:val="007D6C20"/>
    <w:rsid w:val="007E25AA"/>
    <w:rsid w:val="007E73B4"/>
    <w:rsid w:val="00812516"/>
    <w:rsid w:val="00826C75"/>
    <w:rsid w:val="00832EBB"/>
    <w:rsid w:val="00834734"/>
    <w:rsid w:val="00835BF6"/>
    <w:rsid w:val="008761F3"/>
    <w:rsid w:val="00881DD2"/>
    <w:rsid w:val="00882B54"/>
    <w:rsid w:val="008912AE"/>
    <w:rsid w:val="008B0F23"/>
    <w:rsid w:val="008B560B"/>
    <w:rsid w:val="008C41F7"/>
    <w:rsid w:val="008D6DCF"/>
    <w:rsid w:val="008E5424"/>
    <w:rsid w:val="00900604"/>
    <w:rsid w:val="00901689"/>
    <w:rsid w:val="009018F0"/>
    <w:rsid w:val="00906E82"/>
    <w:rsid w:val="009203A8"/>
    <w:rsid w:val="00924CA1"/>
    <w:rsid w:val="00945E13"/>
    <w:rsid w:val="00953113"/>
    <w:rsid w:val="00954B97"/>
    <w:rsid w:val="00955127"/>
    <w:rsid w:val="00956BC9"/>
    <w:rsid w:val="00961DA0"/>
    <w:rsid w:val="00970F49"/>
    <w:rsid w:val="009715DA"/>
    <w:rsid w:val="00976338"/>
    <w:rsid w:val="009902B0"/>
    <w:rsid w:val="009931F0"/>
    <w:rsid w:val="009955F8"/>
    <w:rsid w:val="009A1CBC"/>
    <w:rsid w:val="009A36AD"/>
    <w:rsid w:val="009B18A2"/>
    <w:rsid w:val="009D04EE"/>
    <w:rsid w:val="009E37D3"/>
    <w:rsid w:val="009E52E7"/>
    <w:rsid w:val="009F57C0"/>
    <w:rsid w:val="00A0510D"/>
    <w:rsid w:val="00A11569"/>
    <w:rsid w:val="00A204BB"/>
    <w:rsid w:val="00A20A67"/>
    <w:rsid w:val="00A27EE4"/>
    <w:rsid w:val="00A36EE2"/>
    <w:rsid w:val="00A4187F"/>
    <w:rsid w:val="00A514CF"/>
    <w:rsid w:val="00A57976"/>
    <w:rsid w:val="00A636B8"/>
    <w:rsid w:val="00A8496D"/>
    <w:rsid w:val="00A85D42"/>
    <w:rsid w:val="00A87627"/>
    <w:rsid w:val="00A91D4B"/>
    <w:rsid w:val="00A962D4"/>
    <w:rsid w:val="00A9790B"/>
    <w:rsid w:val="00AA2B8A"/>
    <w:rsid w:val="00AD2200"/>
    <w:rsid w:val="00AE6AB7"/>
    <w:rsid w:val="00AE7A32"/>
    <w:rsid w:val="00B162B5"/>
    <w:rsid w:val="00B236AD"/>
    <w:rsid w:val="00B30A26"/>
    <w:rsid w:val="00B3384D"/>
    <w:rsid w:val="00B37579"/>
    <w:rsid w:val="00B40FFB"/>
    <w:rsid w:val="00B4196F"/>
    <w:rsid w:val="00B45392"/>
    <w:rsid w:val="00B45AA4"/>
    <w:rsid w:val="00B610A2"/>
    <w:rsid w:val="00BA2CF0"/>
    <w:rsid w:val="00BC3813"/>
    <w:rsid w:val="00BC7808"/>
    <w:rsid w:val="00BE099A"/>
    <w:rsid w:val="00BE491C"/>
    <w:rsid w:val="00C06EBC"/>
    <w:rsid w:val="00C0723F"/>
    <w:rsid w:val="00C17B01"/>
    <w:rsid w:val="00C21E3A"/>
    <w:rsid w:val="00C26C83"/>
    <w:rsid w:val="00C31CA1"/>
    <w:rsid w:val="00C52383"/>
    <w:rsid w:val="00C56A9B"/>
    <w:rsid w:val="00C740CF"/>
    <w:rsid w:val="00C8277D"/>
    <w:rsid w:val="00C95538"/>
    <w:rsid w:val="00C96567"/>
    <w:rsid w:val="00C97E44"/>
    <w:rsid w:val="00CA6CCD"/>
    <w:rsid w:val="00CC50B7"/>
    <w:rsid w:val="00CD6318"/>
    <w:rsid w:val="00CD66EF"/>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617CC"/>
    <w:rsid w:val="00D82186"/>
    <w:rsid w:val="00D83E4E"/>
    <w:rsid w:val="00D87A1E"/>
    <w:rsid w:val="00DA4D5A"/>
    <w:rsid w:val="00DE39D8"/>
    <w:rsid w:val="00DE5614"/>
    <w:rsid w:val="00E0407E"/>
    <w:rsid w:val="00E04FDF"/>
    <w:rsid w:val="00E15F2A"/>
    <w:rsid w:val="00E279E8"/>
    <w:rsid w:val="00E35730"/>
    <w:rsid w:val="00E579D6"/>
    <w:rsid w:val="00E75567"/>
    <w:rsid w:val="00E857D6"/>
    <w:rsid w:val="00EA0163"/>
    <w:rsid w:val="00EA0C3A"/>
    <w:rsid w:val="00EA30C6"/>
    <w:rsid w:val="00EB2779"/>
    <w:rsid w:val="00ED18F9"/>
    <w:rsid w:val="00ED53C9"/>
    <w:rsid w:val="00EE7DA3"/>
    <w:rsid w:val="00F1662D"/>
    <w:rsid w:val="00F3099C"/>
    <w:rsid w:val="00F35F4F"/>
    <w:rsid w:val="00F50AC5"/>
    <w:rsid w:val="00F6025D"/>
    <w:rsid w:val="00F672B2"/>
    <w:rsid w:val="00F8340A"/>
    <w:rsid w:val="00F83D10"/>
    <w:rsid w:val="00F85031"/>
    <w:rsid w:val="00F96457"/>
    <w:rsid w:val="00FA7DEB"/>
    <w:rsid w:val="00FB022D"/>
    <w:rsid w:val="00FB1F17"/>
    <w:rsid w:val="00FB3492"/>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customStyle="1" w:styleId="aff8">
    <w:name w:val="Основной текст_"/>
    <w:link w:val="41"/>
    <w:locked/>
    <w:rsid w:val="00FA7DEB"/>
    <w:rPr>
      <w:rFonts w:ascii="Calibri" w:eastAsia="Times New Roman" w:hAnsi="Calibri" w:cs="Calibri"/>
      <w:spacing w:val="2"/>
      <w:shd w:val="clear" w:color="auto" w:fill="FFFFFF"/>
    </w:rPr>
  </w:style>
  <w:style w:type="character" w:customStyle="1" w:styleId="15">
    <w:name w:val="Основной текст1"/>
    <w:rsid w:val="00FA7DEB"/>
    <w:rPr>
      <w:rFonts w:ascii="Calibri" w:eastAsia="Times New Roman" w:hAnsi="Calibri" w:cs="Calibri"/>
      <w:color w:val="000000"/>
      <w:spacing w:val="2"/>
      <w:w w:val="100"/>
      <w:position w:val="0"/>
      <w:shd w:val="clear" w:color="auto" w:fill="FFFFFF"/>
      <w:lang w:val="ru-RU" w:eastAsia="x-none"/>
    </w:rPr>
  </w:style>
  <w:style w:type="paragraph" w:customStyle="1" w:styleId="41">
    <w:name w:val="Основной текст4"/>
    <w:basedOn w:val="a1"/>
    <w:link w:val="aff8"/>
    <w:rsid w:val="00FA7DEB"/>
    <w:pPr>
      <w:widowControl w:val="0"/>
      <w:shd w:val="clear" w:color="auto" w:fill="FFFFFF"/>
      <w:spacing w:before="420" w:after="240" w:line="298" w:lineRule="exact"/>
      <w:ind w:hanging="360"/>
      <w:jc w:val="both"/>
    </w:pPr>
    <w:rPr>
      <w:rFonts w:ascii="Calibri" w:eastAsia="Times New Roman" w:hAnsi="Calibri" w:cs="Calibri"/>
      <w:spacing w:val="2"/>
    </w:rPr>
  </w:style>
  <w:style w:type="table" w:customStyle="1" w:styleId="-11">
    <w:name w:val="Таблица-сетка 1 светлая1"/>
    <w:basedOn w:val="a3"/>
    <w:uiPriority w:val="46"/>
    <w:rsid w:val="007A36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18"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3" Type="http://schemas.openxmlformats.org/officeDocument/2006/relationships/styles" Target="styles.xml"/><Relationship Id="rId21"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7" Type="http://schemas.openxmlformats.org/officeDocument/2006/relationships/endnotes" Target="endnotes.xml"/><Relationship Id="rId12"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17"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2" Type="http://schemas.openxmlformats.org/officeDocument/2006/relationships/numbering" Target="numbering.xml"/><Relationship Id="rId16"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20"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23" Type="http://schemas.openxmlformats.org/officeDocument/2006/relationships/fontTable" Target="fontTable.xml"/><Relationship Id="rId10"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19"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4" Type="http://schemas.openxmlformats.org/officeDocument/2006/relationships/settings" Target="settings.xml"/><Relationship Id="rId9"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14" Type="http://schemas.openxmlformats.org/officeDocument/2006/relationships/hyperlink" Target="file:///O:\!%20FIRPO\&#1063;&#1077;&#1084;&#1087;&#1080;&#1086;&#1085;&#1072;&#1090;%202023%20&#1061;&#1058;&#1080;&#1057;&#1050;\&#1063;&#1077;&#1084;&#1087;&#1080;&#1086;&#1085;&#1072;&#1090;%202023%20&#1061;&#1058;&#1080;&#1057;&#1050;\&#1052;&#1072;&#1090;&#1088;&#1080;&#1094;&#1072;%20&#1061;&#1058;&#1080;&#1057;&#1050;.xlsx"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C1B2-37BC-48E5-A645-FC852E43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7370</Words>
  <Characters>42010</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15</cp:revision>
  <cp:lastPrinted>2023-08-10T10:15:00Z</cp:lastPrinted>
  <dcterms:created xsi:type="dcterms:W3CDTF">2023-08-04T11:36:00Z</dcterms:created>
  <dcterms:modified xsi:type="dcterms:W3CDTF">2023-08-14T11:20:00Z</dcterms:modified>
</cp:coreProperties>
</file>